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53941" w14:textId="77777777" w:rsidR="00E9486A" w:rsidRPr="00197C0E" w:rsidRDefault="00D165E7" w:rsidP="000E18AF">
      <w:pPr>
        <w:spacing w:after="0" w:line="240" w:lineRule="auto"/>
        <w:jc w:val="both"/>
        <w:rPr>
          <w:rFonts w:ascii="Arial" w:hAnsi="Arial" w:cs="Arial"/>
          <w:b/>
          <w:sz w:val="20"/>
          <w:szCs w:val="20"/>
          <w:vertAlign w:val="subscript"/>
        </w:rPr>
      </w:pPr>
      <w:r>
        <w:rPr>
          <w:rFonts w:ascii="Arial" w:hAnsi="Arial" w:cs="Arial"/>
          <w:b/>
          <w:sz w:val="20"/>
          <w:szCs w:val="20"/>
        </w:rPr>
        <w:softHyphen/>
      </w:r>
    </w:p>
    <w:p w14:paraId="0FCE06CD" w14:textId="77777777" w:rsidR="00FE13F0" w:rsidRDefault="0039167F" w:rsidP="000E18AF">
      <w:pPr>
        <w:spacing w:after="0" w:line="240" w:lineRule="auto"/>
        <w:jc w:val="both"/>
        <w:rPr>
          <w:rFonts w:ascii="Arial" w:hAnsi="Arial" w:cs="Arial"/>
          <w:b/>
          <w:sz w:val="28"/>
          <w:szCs w:val="28"/>
        </w:rPr>
      </w:pPr>
      <w:r w:rsidRPr="00197C0E">
        <w:rPr>
          <w:rFonts w:ascii="Arial" w:hAnsi="Arial" w:cs="Arial"/>
          <w:b/>
          <w:sz w:val="28"/>
          <w:szCs w:val="28"/>
        </w:rPr>
        <w:t>K</w:t>
      </w:r>
      <w:r w:rsidR="0047091D" w:rsidRPr="00197C0E">
        <w:rPr>
          <w:rFonts w:ascii="Arial" w:hAnsi="Arial" w:cs="Arial"/>
          <w:b/>
          <w:sz w:val="28"/>
          <w:szCs w:val="28"/>
        </w:rPr>
        <w:t>imble Name</w:t>
      </w:r>
      <w:r w:rsidR="008929E4" w:rsidRPr="00197C0E">
        <w:rPr>
          <w:rFonts w:ascii="Arial" w:hAnsi="Arial" w:cs="Arial"/>
          <w:b/>
          <w:sz w:val="28"/>
          <w:szCs w:val="28"/>
        </w:rPr>
        <w:t>d</w:t>
      </w:r>
      <w:r w:rsidR="0047091D" w:rsidRPr="00197C0E">
        <w:rPr>
          <w:rFonts w:ascii="Arial" w:hAnsi="Arial" w:cs="Arial"/>
          <w:b/>
          <w:sz w:val="28"/>
          <w:szCs w:val="28"/>
        </w:rPr>
        <w:t xml:space="preserve"> President and CEO </w:t>
      </w:r>
    </w:p>
    <w:p w14:paraId="76B241A9" w14:textId="6DE7A51C" w:rsidR="0047091D" w:rsidRPr="00197C0E" w:rsidRDefault="0047091D" w:rsidP="000E18AF">
      <w:pPr>
        <w:spacing w:after="0" w:line="240" w:lineRule="auto"/>
        <w:jc w:val="both"/>
        <w:rPr>
          <w:rFonts w:ascii="Arial" w:hAnsi="Arial" w:cs="Arial"/>
          <w:b/>
          <w:sz w:val="28"/>
          <w:szCs w:val="28"/>
        </w:rPr>
      </w:pPr>
      <w:r w:rsidRPr="00197C0E">
        <w:rPr>
          <w:rFonts w:ascii="Arial" w:hAnsi="Arial" w:cs="Arial"/>
          <w:b/>
          <w:sz w:val="28"/>
          <w:szCs w:val="28"/>
        </w:rPr>
        <w:t xml:space="preserve">of </w:t>
      </w:r>
      <w:r w:rsidR="0039167F" w:rsidRPr="00197C0E">
        <w:rPr>
          <w:rFonts w:ascii="Arial" w:hAnsi="Arial" w:cs="Arial"/>
          <w:b/>
          <w:sz w:val="28"/>
          <w:szCs w:val="28"/>
        </w:rPr>
        <w:t>S</w:t>
      </w:r>
      <w:r w:rsidRPr="00197C0E">
        <w:rPr>
          <w:rFonts w:ascii="Arial" w:hAnsi="Arial" w:cs="Arial"/>
          <w:b/>
          <w:sz w:val="28"/>
          <w:szCs w:val="28"/>
        </w:rPr>
        <w:t>chöck</w:t>
      </w:r>
      <w:r w:rsidR="0039167F" w:rsidRPr="00197C0E">
        <w:rPr>
          <w:rFonts w:ascii="Arial" w:hAnsi="Arial" w:cs="Arial"/>
          <w:b/>
          <w:sz w:val="28"/>
          <w:szCs w:val="28"/>
        </w:rPr>
        <w:t xml:space="preserve"> N</w:t>
      </w:r>
      <w:r w:rsidRPr="00197C0E">
        <w:rPr>
          <w:rFonts w:ascii="Arial" w:hAnsi="Arial" w:cs="Arial"/>
          <w:b/>
          <w:sz w:val="28"/>
          <w:szCs w:val="28"/>
        </w:rPr>
        <w:t xml:space="preserve">orth </w:t>
      </w:r>
      <w:bookmarkStart w:id="0" w:name="_GoBack"/>
      <w:bookmarkEnd w:id="0"/>
      <w:r w:rsidRPr="00197C0E">
        <w:rPr>
          <w:rFonts w:ascii="Arial" w:hAnsi="Arial" w:cs="Arial"/>
          <w:b/>
          <w:sz w:val="28"/>
          <w:szCs w:val="28"/>
        </w:rPr>
        <w:t xml:space="preserve">American </w:t>
      </w:r>
      <w:r w:rsidR="0000363E" w:rsidRPr="00197C0E">
        <w:rPr>
          <w:rFonts w:ascii="Arial" w:hAnsi="Arial" w:cs="Arial"/>
          <w:b/>
          <w:sz w:val="28"/>
          <w:szCs w:val="28"/>
        </w:rPr>
        <w:t>O</w:t>
      </w:r>
      <w:r w:rsidRPr="00197C0E">
        <w:rPr>
          <w:rFonts w:ascii="Arial" w:hAnsi="Arial" w:cs="Arial"/>
          <w:b/>
          <w:sz w:val="28"/>
          <w:szCs w:val="28"/>
        </w:rPr>
        <w:t>perations</w:t>
      </w:r>
    </w:p>
    <w:p w14:paraId="2F8DE270" w14:textId="77777777" w:rsidR="0047091D" w:rsidRDefault="0047091D" w:rsidP="000E18AF">
      <w:pPr>
        <w:spacing w:after="0" w:line="240" w:lineRule="auto"/>
        <w:jc w:val="both"/>
        <w:rPr>
          <w:rFonts w:ascii="Arial" w:hAnsi="Arial" w:cs="Arial"/>
          <w:b/>
          <w:sz w:val="28"/>
          <w:szCs w:val="28"/>
        </w:rPr>
      </w:pPr>
    </w:p>
    <w:p w14:paraId="7134A7D8" w14:textId="77777777" w:rsidR="0039167F" w:rsidRDefault="0047091D" w:rsidP="000E18AF">
      <w:pPr>
        <w:spacing w:after="0" w:line="360" w:lineRule="auto"/>
        <w:jc w:val="both"/>
        <w:rPr>
          <w:rFonts w:ascii="Arial" w:hAnsi="Arial" w:cs="Arial"/>
          <w:sz w:val="20"/>
          <w:szCs w:val="20"/>
        </w:rPr>
      </w:pPr>
      <w:r w:rsidRPr="0000363E">
        <w:rPr>
          <w:rFonts w:ascii="Arial" w:hAnsi="Arial" w:cs="Arial"/>
          <w:sz w:val="20"/>
          <w:szCs w:val="20"/>
        </w:rPr>
        <w:t>Ada</w:t>
      </w:r>
      <w:r w:rsidR="0039167F" w:rsidRPr="0000363E">
        <w:rPr>
          <w:rFonts w:ascii="Arial" w:hAnsi="Arial" w:cs="Arial"/>
          <w:sz w:val="20"/>
          <w:szCs w:val="20"/>
        </w:rPr>
        <w:t xml:space="preserve">m Kimble has been named CEO of Schöck USA Inc. and President of Schoeck Canada, Inc. by the Board of Directors of </w:t>
      </w:r>
      <w:proofErr w:type="spellStart"/>
      <w:r w:rsidR="0039167F" w:rsidRPr="0000363E">
        <w:rPr>
          <w:rFonts w:ascii="Arial" w:hAnsi="Arial" w:cs="Arial"/>
          <w:sz w:val="20"/>
          <w:szCs w:val="20"/>
        </w:rPr>
        <w:t>Schöck</w:t>
      </w:r>
      <w:proofErr w:type="spellEnd"/>
      <w:r w:rsidR="0039167F" w:rsidRPr="0000363E">
        <w:rPr>
          <w:rFonts w:ascii="Arial" w:hAnsi="Arial" w:cs="Arial"/>
          <w:sz w:val="20"/>
          <w:szCs w:val="20"/>
        </w:rPr>
        <w:t xml:space="preserve"> </w:t>
      </w:r>
      <w:proofErr w:type="spellStart"/>
      <w:r w:rsidR="0039167F" w:rsidRPr="0000363E">
        <w:rPr>
          <w:rFonts w:ascii="Arial" w:hAnsi="Arial" w:cs="Arial"/>
          <w:sz w:val="20"/>
          <w:szCs w:val="20"/>
        </w:rPr>
        <w:t>Bauteile</w:t>
      </w:r>
      <w:proofErr w:type="spellEnd"/>
      <w:r w:rsidR="0039167F" w:rsidRPr="0000363E">
        <w:rPr>
          <w:rFonts w:ascii="Arial" w:hAnsi="Arial" w:cs="Arial"/>
          <w:sz w:val="20"/>
          <w:szCs w:val="20"/>
        </w:rPr>
        <w:t xml:space="preserve"> GmbH, Baden-Baden, Germany.</w:t>
      </w:r>
    </w:p>
    <w:p w14:paraId="0C17FC6A" w14:textId="77777777" w:rsidR="00BA7546" w:rsidRPr="0000363E" w:rsidRDefault="00BA7546" w:rsidP="000E18AF">
      <w:pPr>
        <w:spacing w:after="0" w:line="240" w:lineRule="auto"/>
        <w:jc w:val="both"/>
        <w:rPr>
          <w:rFonts w:ascii="Arial" w:hAnsi="Arial" w:cs="Arial"/>
          <w:sz w:val="20"/>
          <w:szCs w:val="20"/>
        </w:rPr>
      </w:pPr>
    </w:p>
    <w:tbl>
      <w:tblPr>
        <w:tblStyle w:val="Tabellenraster"/>
        <w:tblpPr w:leftFromText="180" w:rightFromText="180" w:vertAnchor="text" w:horzAnchor="margin" w:tblpXSpec="right" w:tblpY="-7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6"/>
      </w:tblGrid>
      <w:tr w:rsidR="00A6619A" w:rsidRPr="0000363E" w14:paraId="742CA589" w14:textId="77777777" w:rsidTr="00A6619A">
        <w:trPr>
          <w:trHeight w:val="4956"/>
        </w:trPr>
        <w:tc>
          <w:tcPr>
            <w:tcW w:w="3618" w:type="dxa"/>
          </w:tcPr>
          <w:p w14:paraId="0F3B1433" w14:textId="77777777" w:rsidR="00A6619A" w:rsidRPr="0000363E" w:rsidRDefault="00A6619A" w:rsidP="000E18AF">
            <w:pPr>
              <w:spacing w:line="360" w:lineRule="auto"/>
              <w:ind w:left="288"/>
              <w:jc w:val="both"/>
              <w:rPr>
                <w:rFonts w:ascii="Arial" w:hAnsi="Arial" w:cs="Arial"/>
                <w:sz w:val="20"/>
                <w:szCs w:val="20"/>
              </w:rPr>
            </w:pPr>
            <w:r w:rsidRPr="0000363E">
              <w:rPr>
                <w:rFonts w:ascii="Arial" w:hAnsi="Arial" w:cs="Arial"/>
                <w:noProof/>
                <w:color w:val="FF0000"/>
                <w:sz w:val="20"/>
                <w:szCs w:val="20"/>
                <w:lang w:val="de-DE" w:eastAsia="de-DE"/>
              </w:rPr>
              <w:drawing>
                <wp:inline distT="0" distB="0" distL="0" distR="0" wp14:anchorId="09748B06" wp14:editId="5706143C">
                  <wp:extent cx="2084293" cy="2604431"/>
                  <wp:effectExtent l="0" t="0" r="0" b="1206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0378_AdamKimble_L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5850" cy="2618872"/>
                          </a:xfrm>
                          <a:prstGeom prst="rect">
                            <a:avLst/>
                          </a:prstGeom>
                        </pic:spPr>
                      </pic:pic>
                    </a:graphicData>
                  </a:graphic>
                </wp:inline>
              </w:drawing>
            </w:r>
          </w:p>
          <w:p w14:paraId="6882AA03" w14:textId="77777777" w:rsidR="00A6619A" w:rsidRPr="00197C0E" w:rsidRDefault="00A6619A" w:rsidP="000E18AF">
            <w:pPr>
              <w:ind w:left="288"/>
              <w:jc w:val="both"/>
              <w:rPr>
                <w:rFonts w:ascii="Arial" w:hAnsi="Arial" w:cs="Arial"/>
                <w:i/>
                <w:sz w:val="16"/>
                <w:szCs w:val="16"/>
              </w:rPr>
            </w:pPr>
            <w:r w:rsidRPr="00197C0E">
              <w:rPr>
                <w:rFonts w:ascii="Arial" w:hAnsi="Arial" w:cs="Arial"/>
                <w:i/>
                <w:sz w:val="16"/>
                <w:szCs w:val="16"/>
              </w:rPr>
              <w:t>Adam Kimble</w:t>
            </w:r>
          </w:p>
          <w:p w14:paraId="77C12BD9" w14:textId="77777777" w:rsidR="00A6619A" w:rsidRPr="00197C0E" w:rsidRDefault="00A6619A" w:rsidP="000E18AF">
            <w:pPr>
              <w:ind w:left="288"/>
              <w:jc w:val="both"/>
              <w:rPr>
                <w:rFonts w:ascii="Arial" w:hAnsi="Arial" w:cs="Arial"/>
                <w:i/>
                <w:sz w:val="16"/>
                <w:szCs w:val="16"/>
              </w:rPr>
            </w:pPr>
            <w:r w:rsidRPr="00197C0E">
              <w:rPr>
                <w:rFonts w:ascii="Arial" w:hAnsi="Arial" w:cs="Arial"/>
                <w:i/>
                <w:sz w:val="16"/>
                <w:szCs w:val="16"/>
              </w:rPr>
              <w:t>CEO, Schöck USA Inc. and</w:t>
            </w:r>
          </w:p>
          <w:p w14:paraId="48BC2036" w14:textId="77777777" w:rsidR="00A83C12" w:rsidRPr="00DC272E" w:rsidRDefault="00A6619A" w:rsidP="00DC272E">
            <w:pPr>
              <w:ind w:left="288"/>
              <w:jc w:val="both"/>
              <w:rPr>
                <w:rFonts w:ascii="Arial" w:hAnsi="Arial" w:cs="Arial"/>
                <w:sz w:val="16"/>
                <w:szCs w:val="16"/>
              </w:rPr>
            </w:pPr>
            <w:r w:rsidRPr="00197C0E">
              <w:rPr>
                <w:rFonts w:ascii="Arial" w:hAnsi="Arial" w:cs="Arial"/>
                <w:i/>
                <w:sz w:val="16"/>
                <w:szCs w:val="16"/>
              </w:rPr>
              <w:t xml:space="preserve">President, </w:t>
            </w:r>
            <w:proofErr w:type="spellStart"/>
            <w:r w:rsidRPr="00197C0E">
              <w:rPr>
                <w:rFonts w:ascii="Arial" w:hAnsi="Arial" w:cs="Arial"/>
                <w:i/>
                <w:sz w:val="16"/>
                <w:szCs w:val="16"/>
              </w:rPr>
              <w:t>Schoeck</w:t>
            </w:r>
            <w:proofErr w:type="spellEnd"/>
            <w:r w:rsidRPr="00197C0E">
              <w:rPr>
                <w:rFonts w:ascii="Arial" w:hAnsi="Arial" w:cs="Arial"/>
                <w:i/>
                <w:sz w:val="16"/>
                <w:szCs w:val="16"/>
              </w:rPr>
              <w:t xml:space="preserve"> Canada, Inc.</w:t>
            </w:r>
          </w:p>
        </w:tc>
      </w:tr>
    </w:tbl>
    <w:p w14:paraId="6FD76484" w14:textId="77777777" w:rsidR="0039167F" w:rsidRPr="0000363E" w:rsidRDefault="0039167F" w:rsidP="000E18AF">
      <w:pPr>
        <w:spacing w:after="0" w:line="360" w:lineRule="auto"/>
        <w:jc w:val="both"/>
        <w:rPr>
          <w:rFonts w:ascii="Arial" w:hAnsi="Arial" w:cs="Arial"/>
          <w:sz w:val="20"/>
          <w:szCs w:val="20"/>
        </w:rPr>
      </w:pPr>
      <w:r w:rsidRPr="0000363E">
        <w:rPr>
          <w:rFonts w:ascii="Arial" w:hAnsi="Arial" w:cs="Arial"/>
          <w:sz w:val="20"/>
          <w:szCs w:val="20"/>
        </w:rPr>
        <w:t>Kimble will have responsibility for managing the focus and growth of Schöck's North American operations, which centers on educating the building industry on thermal bridging solutions in multi-story buildings using the company's line of Isokorb® structural thermal break products.</w:t>
      </w:r>
    </w:p>
    <w:p w14:paraId="3537FD96" w14:textId="77777777" w:rsidR="0047091D" w:rsidRPr="0000363E" w:rsidRDefault="0039167F" w:rsidP="000E18AF">
      <w:pPr>
        <w:spacing w:after="0" w:line="240" w:lineRule="auto"/>
        <w:jc w:val="both"/>
        <w:rPr>
          <w:rFonts w:ascii="Arial" w:hAnsi="Arial" w:cs="Arial"/>
          <w:sz w:val="20"/>
          <w:szCs w:val="20"/>
        </w:rPr>
      </w:pPr>
      <w:r w:rsidRPr="0000363E">
        <w:rPr>
          <w:rFonts w:ascii="Arial" w:hAnsi="Arial" w:cs="Arial"/>
          <w:sz w:val="20"/>
          <w:szCs w:val="20"/>
        </w:rPr>
        <w:tab/>
      </w:r>
    </w:p>
    <w:p w14:paraId="4008310B" w14:textId="77777777" w:rsidR="0039167F" w:rsidRPr="0000363E" w:rsidRDefault="0039167F" w:rsidP="000E18AF">
      <w:pPr>
        <w:spacing w:after="0" w:line="360" w:lineRule="auto"/>
        <w:jc w:val="both"/>
        <w:rPr>
          <w:rFonts w:ascii="Arial" w:hAnsi="Arial" w:cs="Arial"/>
          <w:sz w:val="20"/>
          <w:szCs w:val="20"/>
        </w:rPr>
      </w:pPr>
      <w:r w:rsidRPr="0000363E">
        <w:rPr>
          <w:rFonts w:ascii="Arial" w:hAnsi="Arial" w:cs="Arial"/>
          <w:sz w:val="20"/>
          <w:szCs w:val="20"/>
        </w:rPr>
        <w:t xml:space="preserve">He joined the company in 2012 as Regional Sales Manager of the Midwest, and in 2014 was appointed to Head of Sales and Marketing, </w:t>
      </w:r>
      <w:r w:rsidR="00D165E7">
        <w:rPr>
          <w:rFonts w:ascii="Arial" w:hAnsi="Arial" w:cs="Arial"/>
          <w:sz w:val="20"/>
          <w:szCs w:val="20"/>
        </w:rPr>
        <w:softHyphen/>
      </w:r>
    </w:p>
    <w:p w14:paraId="154E4CC3" w14:textId="77777777" w:rsidR="0047091D" w:rsidRPr="0000363E" w:rsidRDefault="0039167F" w:rsidP="000E18AF">
      <w:pPr>
        <w:spacing w:after="0" w:line="240" w:lineRule="auto"/>
        <w:jc w:val="both"/>
        <w:rPr>
          <w:rFonts w:ascii="Arial" w:hAnsi="Arial" w:cs="Arial"/>
          <w:sz w:val="20"/>
          <w:szCs w:val="20"/>
        </w:rPr>
      </w:pPr>
      <w:r w:rsidRPr="0000363E">
        <w:rPr>
          <w:rFonts w:ascii="Arial" w:hAnsi="Arial" w:cs="Arial"/>
          <w:sz w:val="20"/>
          <w:szCs w:val="20"/>
        </w:rPr>
        <w:tab/>
      </w:r>
    </w:p>
    <w:p w14:paraId="77E39F8A" w14:textId="77777777" w:rsidR="0039167F" w:rsidRPr="0000363E" w:rsidRDefault="0039167F" w:rsidP="000E18AF">
      <w:pPr>
        <w:spacing w:after="0" w:line="360" w:lineRule="auto"/>
        <w:jc w:val="both"/>
        <w:rPr>
          <w:rFonts w:ascii="Arial" w:hAnsi="Arial" w:cs="Arial"/>
          <w:sz w:val="20"/>
          <w:szCs w:val="20"/>
        </w:rPr>
      </w:pPr>
      <w:r w:rsidRPr="0000363E">
        <w:rPr>
          <w:rFonts w:ascii="Arial" w:hAnsi="Arial" w:cs="Arial"/>
          <w:sz w:val="20"/>
          <w:szCs w:val="20"/>
        </w:rPr>
        <w:t>"My mission is to support our team of sales engineers in providing Commercial Architects, Structural Engineers, Developers and Contractors with the technical support and advanced products they need to save energy, prevent mold and improve building comfort," explains Kimble.</w:t>
      </w:r>
    </w:p>
    <w:p w14:paraId="726C7501" w14:textId="77777777" w:rsidR="0047091D" w:rsidRPr="0000363E" w:rsidRDefault="0039167F" w:rsidP="000E18AF">
      <w:pPr>
        <w:spacing w:after="0" w:line="240" w:lineRule="auto"/>
        <w:jc w:val="both"/>
        <w:rPr>
          <w:rFonts w:ascii="Arial" w:hAnsi="Arial" w:cs="Arial"/>
          <w:sz w:val="20"/>
          <w:szCs w:val="20"/>
        </w:rPr>
      </w:pPr>
      <w:r w:rsidRPr="0000363E">
        <w:rPr>
          <w:rFonts w:ascii="Arial" w:hAnsi="Arial" w:cs="Arial"/>
          <w:sz w:val="20"/>
          <w:szCs w:val="20"/>
        </w:rPr>
        <w:tab/>
      </w:r>
    </w:p>
    <w:p w14:paraId="45D19B94" w14:textId="77777777" w:rsidR="0039167F" w:rsidRPr="0000363E" w:rsidRDefault="0039167F" w:rsidP="000E18AF">
      <w:pPr>
        <w:spacing w:after="0" w:line="360" w:lineRule="auto"/>
        <w:jc w:val="both"/>
        <w:rPr>
          <w:rFonts w:ascii="Arial" w:hAnsi="Arial" w:cs="Arial"/>
          <w:sz w:val="20"/>
          <w:szCs w:val="20"/>
        </w:rPr>
      </w:pPr>
      <w:r w:rsidRPr="0000363E">
        <w:rPr>
          <w:rFonts w:ascii="Arial" w:hAnsi="Arial" w:cs="Arial"/>
          <w:sz w:val="20"/>
          <w:szCs w:val="20"/>
        </w:rPr>
        <w:t xml:space="preserve">Asked about building insulation trends, he says, "Future energy efficiency regulations will specify increasingly higher insulation requirements throughout the building envelope, especially at balconies, parapets, canopies and other structural penetrations responsible for significant heat loss when not insulated," adding, "I fully expect ASHRAE, the International Code Council, the U.S. Department of Energy and other </w:t>
      </w:r>
      <w:r w:rsidR="00763EF5" w:rsidRPr="0000363E">
        <w:rPr>
          <w:rFonts w:ascii="Arial" w:hAnsi="Arial" w:cs="Arial"/>
          <w:sz w:val="20"/>
          <w:szCs w:val="20"/>
        </w:rPr>
        <w:t>regulatory agencies</w:t>
      </w:r>
      <w:r w:rsidRPr="0000363E">
        <w:rPr>
          <w:rFonts w:ascii="Arial" w:hAnsi="Arial" w:cs="Arial"/>
          <w:sz w:val="20"/>
          <w:szCs w:val="20"/>
        </w:rPr>
        <w:t xml:space="preserve"> </w:t>
      </w:r>
      <w:r w:rsidR="00974F86" w:rsidRPr="0000363E">
        <w:rPr>
          <w:rFonts w:ascii="Arial" w:hAnsi="Arial" w:cs="Arial"/>
          <w:sz w:val="20"/>
          <w:szCs w:val="20"/>
        </w:rPr>
        <w:t xml:space="preserve">to </w:t>
      </w:r>
      <w:r w:rsidR="00CF54D9" w:rsidRPr="0000363E">
        <w:rPr>
          <w:rFonts w:ascii="Arial" w:hAnsi="Arial" w:cs="Arial"/>
          <w:sz w:val="20"/>
          <w:szCs w:val="20"/>
        </w:rPr>
        <w:t>specify that building envelopes be insulated at balconies and other structural penetrations as an explicit code requirement</w:t>
      </w:r>
      <w:r w:rsidRPr="0000363E">
        <w:rPr>
          <w:rFonts w:ascii="Arial" w:hAnsi="Arial" w:cs="Arial"/>
          <w:sz w:val="20"/>
          <w:szCs w:val="20"/>
        </w:rPr>
        <w:t>."</w:t>
      </w:r>
    </w:p>
    <w:p w14:paraId="154A4C1E" w14:textId="77777777" w:rsidR="0047091D" w:rsidRPr="0000363E" w:rsidRDefault="0039167F" w:rsidP="000E18AF">
      <w:pPr>
        <w:spacing w:after="0" w:line="240" w:lineRule="auto"/>
        <w:jc w:val="both"/>
        <w:rPr>
          <w:rFonts w:ascii="Arial" w:hAnsi="Arial" w:cs="Arial"/>
          <w:color w:val="FF0000"/>
          <w:sz w:val="20"/>
          <w:szCs w:val="20"/>
        </w:rPr>
      </w:pPr>
      <w:r w:rsidRPr="0000363E">
        <w:rPr>
          <w:rFonts w:ascii="Arial" w:hAnsi="Arial" w:cs="Arial"/>
          <w:color w:val="FF0000"/>
          <w:sz w:val="20"/>
          <w:szCs w:val="20"/>
        </w:rPr>
        <w:tab/>
      </w:r>
    </w:p>
    <w:p w14:paraId="5E56DC16" w14:textId="77777777" w:rsidR="0039167F" w:rsidRPr="0000363E" w:rsidRDefault="00441AF0" w:rsidP="000E18AF">
      <w:pPr>
        <w:spacing w:after="0" w:line="360" w:lineRule="auto"/>
        <w:jc w:val="both"/>
        <w:rPr>
          <w:rFonts w:ascii="Arial" w:hAnsi="Arial" w:cs="Arial"/>
          <w:sz w:val="20"/>
          <w:szCs w:val="20"/>
        </w:rPr>
      </w:pPr>
      <w:r w:rsidRPr="0000363E">
        <w:rPr>
          <w:rFonts w:ascii="Arial" w:hAnsi="Arial" w:cs="Arial"/>
          <w:sz w:val="20"/>
          <w:szCs w:val="20"/>
        </w:rPr>
        <w:t>Chris Willett</w:t>
      </w:r>
      <w:r w:rsidR="0039167F" w:rsidRPr="0000363E">
        <w:rPr>
          <w:rFonts w:ascii="Arial" w:hAnsi="Arial" w:cs="Arial"/>
          <w:sz w:val="20"/>
          <w:szCs w:val="20"/>
        </w:rPr>
        <w:t xml:space="preserve">, </w:t>
      </w:r>
      <w:r w:rsidRPr="0000363E">
        <w:rPr>
          <w:rFonts w:ascii="Arial" w:hAnsi="Arial" w:cs="Arial"/>
          <w:sz w:val="20"/>
          <w:szCs w:val="20"/>
        </w:rPr>
        <w:t xml:space="preserve">Regional </w:t>
      </w:r>
      <w:r w:rsidR="0039167F" w:rsidRPr="0000363E">
        <w:rPr>
          <w:rFonts w:ascii="Arial" w:hAnsi="Arial" w:cs="Arial"/>
          <w:sz w:val="20"/>
          <w:szCs w:val="20"/>
        </w:rPr>
        <w:t xml:space="preserve">Director of </w:t>
      </w:r>
      <w:r w:rsidRPr="0000363E">
        <w:rPr>
          <w:rFonts w:ascii="Arial" w:hAnsi="Arial" w:cs="Arial"/>
          <w:sz w:val="20"/>
          <w:szCs w:val="20"/>
        </w:rPr>
        <w:t xml:space="preserve">the UK and North America for </w:t>
      </w:r>
      <w:r w:rsidR="0039167F" w:rsidRPr="0000363E">
        <w:rPr>
          <w:rFonts w:ascii="Arial" w:hAnsi="Arial" w:cs="Arial"/>
          <w:sz w:val="20"/>
          <w:szCs w:val="20"/>
        </w:rPr>
        <w:t xml:space="preserve">Schöck remarks, "Adam will enrich our senior management team by spearheading </w:t>
      </w:r>
      <w:r w:rsidRPr="0000363E">
        <w:rPr>
          <w:rFonts w:ascii="Arial" w:hAnsi="Arial" w:cs="Arial"/>
          <w:sz w:val="20"/>
          <w:szCs w:val="20"/>
        </w:rPr>
        <w:t xml:space="preserve">the expansion of </w:t>
      </w:r>
      <w:r w:rsidR="0039167F" w:rsidRPr="0000363E">
        <w:rPr>
          <w:rFonts w:ascii="Arial" w:hAnsi="Arial" w:cs="Arial"/>
          <w:sz w:val="20"/>
          <w:szCs w:val="20"/>
        </w:rPr>
        <w:t xml:space="preserve">the U.S. and </w:t>
      </w:r>
      <w:r w:rsidR="0039167F" w:rsidRPr="0000363E">
        <w:rPr>
          <w:rFonts w:ascii="Arial" w:hAnsi="Arial" w:cs="Arial"/>
          <w:sz w:val="20"/>
          <w:szCs w:val="20"/>
        </w:rPr>
        <w:lastRenderedPageBreak/>
        <w:t>Canad</w:t>
      </w:r>
      <w:r w:rsidRPr="0000363E">
        <w:rPr>
          <w:rFonts w:ascii="Arial" w:hAnsi="Arial" w:cs="Arial"/>
          <w:sz w:val="20"/>
          <w:szCs w:val="20"/>
        </w:rPr>
        <w:t>ian markets. His leadership style and extensive experience puts him in an excellent position to lead us to success, while bringing greater awareness of both the problem and the solution</w:t>
      </w:r>
      <w:r w:rsidR="0039167F" w:rsidRPr="0000363E">
        <w:rPr>
          <w:rFonts w:ascii="Arial" w:hAnsi="Arial" w:cs="Arial"/>
          <w:sz w:val="20"/>
          <w:szCs w:val="20"/>
        </w:rPr>
        <w:t>."</w:t>
      </w:r>
    </w:p>
    <w:p w14:paraId="454612E1" w14:textId="77777777" w:rsidR="00A6619A" w:rsidRDefault="00A6619A" w:rsidP="000E18AF">
      <w:pPr>
        <w:spacing w:after="0" w:line="240" w:lineRule="auto"/>
        <w:jc w:val="both"/>
        <w:rPr>
          <w:rFonts w:ascii="Arial" w:hAnsi="Arial" w:cs="Arial"/>
          <w:sz w:val="20"/>
          <w:szCs w:val="20"/>
        </w:rPr>
      </w:pPr>
    </w:p>
    <w:p w14:paraId="2C4F283E" w14:textId="77777777" w:rsidR="0039167F" w:rsidRPr="0000363E" w:rsidRDefault="0039167F" w:rsidP="000E18AF">
      <w:pPr>
        <w:spacing w:after="0" w:line="360" w:lineRule="auto"/>
        <w:jc w:val="both"/>
        <w:rPr>
          <w:rFonts w:ascii="Arial" w:hAnsi="Arial" w:cs="Arial"/>
          <w:sz w:val="20"/>
          <w:szCs w:val="20"/>
        </w:rPr>
      </w:pPr>
      <w:r w:rsidRPr="0000363E">
        <w:rPr>
          <w:rFonts w:ascii="Arial" w:hAnsi="Arial" w:cs="Arial"/>
          <w:sz w:val="20"/>
          <w:szCs w:val="20"/>
        </w:rPr>
        <w:t>Kimble holds degrees in both Civil Engineering and Business Administration from the University of New Orleans.</w:t>
      </w:r>
    </w:p>
    <w:p w14:paraId="73C79894" w14:textId="77777777" w:rsidR="00293A14" w:rsidRPr="0000363E" w:rsidRDefault="00293A14" w:rsidP="000E18AF">
      <w:pPr>
        <w:spacing w:after="0" w:line="240" w:lineRule="auto"/>
        <w:jc w:val="both"/>
        <w:rPr>
          <w:rFonts w:ascii="Arial" w:hAnsi="Arial" w:cs="Arial"/>
          <w:sz w:val="20"/>
          <w:szCs w:val="20"/>
        </w:rPr>
      </w:pPr>
    </w:p>
    <w:tbl>
      <w:tblPr>
        <w:tblStyle w:val="Tabellenraster"/>
        <w:tblpPr w:leftFromText="180" w:rightFromText="180" w:vertAnchor="text" w:horzAnchor="margin" w:tblpXSpec="right" w:tblpY="12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4"/>
      </w:tblGrid>
      <w:tr w:rsidR="004146B8" w:rsidRPr="0000363E" w14:paraId="75802BFD" w14:textId="77777777" w:rsidTr="004146B8">
        <w:trPr>
          <w:trHeight w:val="1696"/>
        </w:trPr>
        <w:tc>
          <w:tcPr>
            <w:tcW w:w="3906" w:type="dxa"/>
          </w:tcPr>
          <w:p w14:paraId="4B355F99" w14:textId="77777777" w:rsidR="004146B8" w:rsidRPr="0000363E" w:rsidRDefault="004146B8" w:rsidP="00D165E7">
            <w:pPr>
              <w:spacing w:line="360" w:lineRule="auto"/>
              <w:ind w:left="288"/>
              <w:jc w:val="both"/>
              <w:rPr>
                <w:rFonts w:ascii="Arial" w:hAnsi="Arial" w:cs="Arial"/>
                <w:sz w:val="20"/>
                <w:szCs w:val="20"/>
              </w:rPr>
            </w:pPr>
            <w:r w:rsidRPr="0000363E">
              <w:rPr>
                <w:rFonts w:ascii="Arial" w:hAnsi="Arial" w:cs="Arial"/>
                <w:noProof/>
                <w:sz w:val="20"/>
                <w:szCs w:val="20"/>
                <w:lang w:val="de-DE" w:eastAsia="de-DE"/>
              </w:rPr>
              <w:drawing>
                <wp:inline distT="0" distB="0" distL="0" distR="0" wp14:anchorId="22FBCFE5" wp14:editId="31633A11">
                  <wp:extent cx="2296078" cy="1457325"/>
                  <wp:effectExtent l="0" t="0" r="9525" b="0"/>
                  <wp:docPr id="8" name="Picture 8" descr="Schöck Isokorb® type CM - for cantilever concrete sla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öck Isokorb® type CM - for cantilever concrete slab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6078" cy="1457325"/>
                          </a:xfrm>
                          <a:prstGeom prst="rect">
                            <a:avLst/>
                          </a:prstGeom>
                          <a:noFill/>
                          <a:ln>
                            <a:noFill/>
                          </a:ln>
                        </pic:spPr>
                      </pic:pic>
                    </a:graphicData>
                  </a:graphic>
                </wp:inline>
              </w:drawing>
            </w:r>
          </w:p>
          <w:p w14:paraId="59A157E8" w14:textId="77777777" w:rsidR="004146B8" w:rsidRPr="00197C0E" w:rsidRDefault="004146B8" w:rsidP="00D165E7">
            <w:pPr>
              <w:ind w:left="288"/>
              <w:jc w:val="both"/>
              <w:rPr>
                <w:rFonts w:ascii="Arial" w:hAnsi="Arial" w:cs="Arial"/>
                <w:i/>
                <w:sz w:val="16"/>
                <w:szCs w:val="16"/>
              </w:rPr>
            </w:pPr>
            <w:proofErr w:type="spellStart"/>
            <w:r w:rsidRPr="00197C0E">
              <w:rPr>
                <w:rFonts w:ascii="Arial" w:hAnsi="Arial" w:cs="Arial"/>
                <w:i/>
                <w:sz w:val="16"/>
                <w:szCs w:val="16"/>
              </w:rPr>
              <w:t>Isokorb</w:t>
            </w:r>
            <w:proofErr w:type="spellEnd"/>
            <w:r w:rsidRPr="00197C0E">
              <w:rPr>
                <w:rFonts w:ascii="Arial" w:hAnsi="Arial" w:cs="Arial"/>
                <w:i/>
                <w:sz w:val="16"/>
                <w:szCs w:val="16"/>
              </w:rPr>
              <w:t>® structural thermal break products for concrete (shown) and steel construction prevent thermal bridging by providing both insulation and structural support at building envelope penetrations.</w:t>
            </w:r>
          </w:p>
          <w:p w14:paraId="1DB64BA1" w14:textId="77777777" w:rsidR="004146B8" w:rsidRPr="0000363E" w:rsidRDefault="004146B8" w:rsidP="00D165E7">
            <w:pPr>
              <w:spacing w:line="360" w:lineRule="auto"/>
              <w:ind w:left="288"/>
              <w:jc w:val="both"/>
              <w:rPr>
                <w:rFonts w:ascii="Arial" w:hAnsi="Arial" w:cs="Arial"/>
                <w:sz w:val="20"/>
                <w:szCs w:val="20"/>
              </w:rPr>
            </w:pPr>
          </w:p>
        </w:tc>
      </w:tr>
    </w:tbl>
    <w:p w14:paraId="51247435" w14:textId="77777777" w:rsidR="0039167F" w:rsidRPr="0000363E" w:rsidRDefault="008929E4" w:rsidP="000E18AF">
      <w:pPr>
        <w:spacing w:after="0" w:line="360" w:lineRule="auto"/>
        <w:jc w:val="both"/>
        <w:rPr>
          <w:rFonts w:ascii="Arial" w:hAnsi="Arial" w:cs="Arial"/>
          <w:sz w:val="20"/>
          <w:szCs w:val="20"/>
        </w:rPr>
      </w:pPr>
      <w:proofErr w:type="spellStart"/>
      <w:r w:rsidRPr="0000363E">
        <w:rPr>
          <w:rFonts w:ascii="Arial" w:hAnsi="Arial" w:cs="Arial"/>
          <w:sz w:val="20"/>
          <w:szCs w:val="20"/>
        </w:rPr>
        <w:t>S</w:t>
      </w:r>
      <w:r w:rsidR="0039167F" w:rsidRPr="0000363E">
        <w:rPr>
          <w:rFonts w:ascii="Arial" w:hAnsi="Arial" w:cs="Arial"/>
          <w:sz w:val="20"/>
          <w:szCs w:val="20"/>
        </w:rPr>
        <w:t>höck</w:t>
      </w:r>
      <w:proofErr w:type="spellEnd"/>
      <w:r w:rsidR="0039167F" w:rsidRPr="0000363E">
        <w:rPr>
          <w:rFonts w:ascii="Arial" w:hAnsi="Arial" w:cs="Arial"/>
          <w:sz w:val="20"/>
          <w:szCs w:val="20"/>
        </w:rPr>
        <w:t xml:space="preserve"> </w:t>
      </w:r>
      <w:proofErr w:type="spellStart"/>
      <w:r w:rsidR="0039167F" w:rsidRPr="0000363E">
        <w:rPr>
          <w:rFonts w:ascii="Arial" w:hAnsi="Arial" w:cs="Arial"/>
          <w:sz w:val="20"/>
          <w:szCs w:val="20"/>
        </w:rPr>
        <w:t>Bauteile</w:t>
      </w:r>
      <w:proofErr w:type="spellEnd"/>
      <w:r w:rsidR="0039167F" w:rsidRPr="0000363E">
        <w:rPr>
          <w:rFonts w:ascii="Arial" w:hAnsi="Arial" w:cs="Arial"/>
          <w:sz w:val="20"/>
          <w:szCs w:val="20"/>
        </w:rPr>
        <w:t xml:space="preserve"> GmbH, founded in 1962 by Eberhard Schöck, is the world leader in structural thermal break technology and manufacturing.  The company's Isokorb® product lines for concrete and steel construction simultaneously support and insulate structural breaks in commercial building envelopes, reducing heat loss by up to 9</w:t>
      </w:r>
      <w:r w:rsidR="00606503" w:rsidRPr="0000363E">
        <w:rPr>
          <w:rFonts w:ascii="Arial" w:hAnsi="Arial" w:cs="Arial"/>
          <w:sz w:val="20"/>
          <w:szCs w:val="20"/>
        </w:rPr>
        <w:t>2</w:t>
      </w:r>
      <w:r w:rsidR="0039167F" w:rsidRPr="0000363E">
        <w:rPr>
          <w:rFonts w:ascii="Arial" w:hAnsi="Arial" w:cs="Arial"/>
          <w:sz w:val="20"/>
          <w:szCs w:val="20"/>
        </w:rPr>
        <w:t xml:space="preserve"> percent while preventing mold formation and improving comfort. </w:t>
      </w:r>
    </w:p>
    <w:p w14:paraId="7E8AF349" w14:textId="77777777" w:rsidR="00293A14" w:rsidRPr="0000363E" w:rsidRDefault="00293A14" w:rsidP="000E18AF">
      <w:pPr>
        <w:spacing w:after="0" w:line="360" w:lineRule="auto"/>
        <w:jc w:val="both"/>
        <w:rPr>
          <w:rFonts w:ascii="Arial" w:hAnsi="Arial" w:cs="Arial"/>
          <w:sz w:val="20"/>
          <w:szCs w:val="20"/>
        </w:rPr>
      </w:pPr>
    </w:p>
    <w:p w14:paraId="33A43626" w14:textId="77777777" w:rsidR="00293A14" w:rsidRPr="0000363E" w:rsidRDefault="00293A14" w:rsidP="000E18AF">
      <w:pPr>
        <w:spacing w:after="0" w:line="360" w:lineRule="auto"/>
        <w:jc w:val="both"/>
        <w:rPr>
          <w:rFonts w:ascii="Arial" w:hAnsi="Arial" w:cs="Arial"/>
          <w:i/>
          <w:sz w:val="20"/>
          <w:szCs w:val="20"/>
        </w:rPr>
      </w:pPr>
      <w:r w:rsidRPr="0000363E">
        <w:rPr>
          <w:rFonts w:ascii="Arial" w:hAnsi="Arial" w:cs="Arial"/>
          <w:i/>
          <w:sz w:val="20"/>
          <w:szCs w:val="20"/>
        </w:rPr>
        <w:t>–-END—</w:t>
      </w:r>
    </w:p>
    <w:p w14:paraId="3DBE28BF" w14:textId="77777777" w:rsidR="00293A14" w:rsidRDefault="00DC272E" w:rsidP="000E18AF">
      <w:pPr>
        <w:spacing w:after="0" w:line="360" w:lineRule="auto"/>
        <w:jc w:val="both"/>
        <w:rPr>
          <w:rFonts w:ascii="Arial" w:hAnsi="Arial" w:cs="Arial"/>
        </w:rPr>
      </w:pPr>
      <w:r w:rsidRPr="008929E4">
        <w:rPr>
          <w:rFonts w:ascii="Arial" w:hAnsi="Arial" w:cs="Arial"/>
          <w:i/>
          <w:noProof/>
          <w:lang w:val="de-DE" w:eastAsia="de-DE"/>
        </w:rPr>
        <mc:AlternateContent>
          <mc:Choice Requires="wps">
            <w:drawing>
              <wp:anchor distT="0" distB="0" distL="114300" distR="114300" simplePos="0" relativeHeight="251661312" behindDoc="0" locked="0" layoutInCell="1" allowOverlap="1" wp14:anchorId="170D95D5" wp14:editId="7F39B8E2">
                <wp:simplePos x="0" y="0"/>
                <wp:positionH relativeFrom="column">
                  <wp:posOffset>-1905</wp:posOffset>
                </wp:positionH>
                <wp:positionV relativeFrom="paragraph">
                  <wp:posOffset>206375</wp:posOffset>
                </wp:positionV>
                <wp:extent cx="2311400" cy="1057275"/>
                <wp:effectExtent l="0" t="0" r="25400" b="349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1057275"/>
                        </a:xfrm>
                        <a:prstGeom prst="rect">
                          <a:avLst/>
                        </a:prstGeom>
                        <a:solidFill>
                          <a:srgbClr val="FFFFFF"/>
                        </a:solidFill>
                        <a:ln w="9525">
                          <a:solidFill>
                            <a:srgbClr val="000000"/>
                          </a:solidFill>
                          <a:miter lim="800000"/>
                          <a:headEnd/>
                          <a:tailEnd/>
                        </a:ln>
                      </wps:spPr>
                      <wps:txbx>
                        <w:txbxContent>
                          <w:p w14:paraId="1E924AF2" w14:textId="03A43F2A" w:rsidR="00DC272E" w:rsidRDefault="00FE13F0" w:rsidP="00DC272E">
                            <w:pPr>
                              <w:pStyle w:val="Default"/>
                              <w:rPr>
                                <w:sz w:val="20"/>
                                <w:szCs w:val="20"/>
                              </w:rPr>
                            </w:pPr>
                            <w:r>
                              <w:rPr>
                                <w:b/>
                                <w:bCs/>
                                <w:sz w:val="20"/>
                                <w:szCs w:val="20"/>
                              </w:rPr>
                              <w:t>Marketing</w:t>
                            </w:r>
                            <w:r w:rsidR="00DC272E">
                              <w:rPr>
                                <w:b/>
                                <w:bCs/>
                                <w:sz w:val="20"/>
                                <w:szCs w:val="20"/>
                              </w:rPr>
                              <w:t xml:space="preserve"> Contact for </w:t>
                            </w:r>
                            <w:r w:rsidR="00DC272E">
                              <w:rPr>
                                <w:b/>
                                <w:bCs/>
                                <w:sz w:val="20"/>
                                <w:szCs w:val="20"/>
                              </w:rPr>
                              <w:br/>
                              <w:t xml:space="preserve">Schöck North America: </w:t>
                            </w:r>
                          </w:p>
                          <w:p w14:paraId="6D51EE11" w14:textId="77777777" w:rsidR="00DC272E" w:rsidRPr="008929E4" w:rsidRDefault="00DC272E" w:rsidP="00DC272E">
                            <w:pPr>
                              <w:pStyle w:val="Default"/>
                              <w:rPr>
                                <w:rFonts w:asciiTheme="majorHAnsi" w:hAnsiTheme="majorHAnsi" w:cstheme="majorHAnsi"/>
                                <w:sz w:val="18"/>
                                <w:szCs w:val="18"/>
                              </w:rPr>
                            </w:pPr>
                            <w:r w:rsidRPr="008929E4">
                              <w:rPr>
                                <w:rFonts w:asciiTheme="majorHAnsi" w:hAnsiTheme="majorHAnsi" w:cstheme="majorHAnsi"/>
                                <w:sz w:val="18"/>
                                <w:szCs w:val="18"/>
                              </w:rPr>
                              <w:t>Tracy Dacko, Marketing Manager</w:t>
                            </w:r>
                          </w:p>
                          <w:p w14:paraId="7B26FF4E" w14:textId="77777777" w:rsidR="00DC272E" w:rsidRPr="008929E4" w:rsidRDefault="00DC272E" w:rsidP="00DC272E">
                            <w:pPr>
                              <w:pStyle w:val="Default"/>
                              <w:rPr>
                                <w:rFonts w:asciiTheme="majorHAnsi" w:hAnsiTheme="majorHAnsi" w:cstheme="majorHAnsi"/>
                                <w:sz w:val="18"/>
                                <w:szCs w:val="18"/>
                              </w:rPr>
                            </w:pPr>
                            <w:r>
                              <w:rPr>
                                <w:rFonts w:asciiTheme="majorHAnsi" w:hAnsiTheme="majorHAnsi" w:cstheme="majorHAnsi"/>
                                <w:sz w:val="18"/>
                                <w:szCs w:val="18"/>
                              </w:rPr>
                              <w:t>281 Witherspoon Street, Suite 110</w:t>
                            </w:r>
                          </w:p>
                          <w:p w14:paraId="221D3A5D" w14:textId="77777777" w:rsidR="00DC272E" w:rsidRPr="008929E4" w:rsidRDefault="00DC272E" w:rsidP="00DC272E">
                            <w:pPr>
                              <w:pStyle w:val="Default"/>
                              <w:rPr>
                                <w:rFonts w:asciiTheme="majorHAnsi" w:hAnsiTheme="majorHAnsi" w:cstheme="majorHAnsi"/>
                                <w:sz w:val="18"/>
                                <w:szCs w:val="18"/>
                              </w:rPr>
                            </w:pPr>
                            <w:r w:rsidRPr="008929E4">
                              <w:rPr>
                                <w:rFonts w:asciiTheme="majorHAnsi" w:hAnsiTheme="majorHAnsi" w:cstheme="majorHAnsi"/>
                                <w:sz w:val="18"/>
                                <w:szCs w:val="18"/>
                              </w:rPr>
                              <w:t>Princeton, NJ  08540</w:t>
                            </w:r>
                          </w:p>
                          <w:p w14:paraId="5654D255" w14:textId="77777777" w:rsidR="00DC272E" w:rsidRPr="008929E4" w:rsidRDefault="00DC272E" w:rsidP="00DC272E">
                            <w:pPr>
                              <w:spacing w:after="0" w:line="240" w:lineRule="auto"/>
                              <w:rPr>
                                <w:rFonts w:asciiTheme="majorHAnsi" w:hAnsiTheme="majorHAnsi" w:cstheme="majorHAnsi"/>
                                <w:sz w:val="18"/>
                                <w:szCs w:val="18"/>
                                <w:lang w:val="en-GB"/>
                              </w:rPr>
                            </w:pPr>
                            <w:r>
                              <w:rPr>
                                <w:rFonts w:asciiTheme="majorHAnsi" w:hAnsiTheme="majorHAnsi" w:cstheme="majorHAnsi"/>
                                <w:sz w:val="18"/>
                                <w:szCs w:val="18"/>
                                <w:lang w:val="en-GB"/>
                              </w:rPr>
                              <w:t>+1-609-592-2565</w:t>
                            </w:r>
                          </w:p>
                          <w:p w14:paraId="0F15EAD6" w14:textId="77777777" w:rsidR="00DC272E" w:rsidRPr="008929E4" w:rsidRDefault="00114676" w:rsidP="00DC272E">
                            <w:pPr>
                              <w:spacing w:after="0" w:line="240" w:lineRule="auto"/>
                              <w:rPr>
                                <w:rFonts w:asciiTheme="majorHAnsi" w:hAnsiTheme="majorHAnsi" w:cstheme="majorHAnsi"/>
                                <w:sz w:val="18"/>
                                <w:szCs w:val="18"/>
                                <w:lang w:val="en-GB"/>
                              </w:rPr>
                            </w:pPr>
                            <w:hyperlink r:id="rId9" w:history="1">
                              <w:r w:rsidR="00DC272E" w:rsidRPr="00925C8A">
                                <w:rPr>
                                  <w:rStyle w:val="Hyperlink"/>
                                  <w:rFonts w:asciiTheme="majorHAnsi" w:hAnsiTheme="majorHAnsi" w:cstheme="majorHAnsi"/>
                                  <w:sz w:val="18"/>
                                  <w:szCs w:val="18"/>
                                  <w:bdr w:val="none" w:sz="0" w:space="0" w:color="auto" w:frame="1"/>
                                  <w:shd w:val="clear" w:color="auto" w:fill="FFFFFF"/>
                                </w:rPr>
                                <w:t>Tracy.Dacko@Schoeck.com</w:t>
                              </w:r>
                            </w:hyperlink>
                          </w:p>
                          <w:p w14:paraId="56DED30E" w14:textId="77777777" w:rsidR="00DC272E" w:rsidRDefault="00DC272E" w:rsidP="00DC272E">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170D95D5" id="_x0000_t202" coordsize="21600,21600" o:spt="202" path="m0,0l0,21600,21600,21600,21600,0xe">
                <v:stroke joinstyle="miter"/>
                <v:path gradientshapeok="t" o:connecttype="rect"/>
              </v:shapetype>
              <v:shape id="Text Box 2" o:spid="_x0000_s1026" type="#_x0000_t202" style="position:absolute;left:0;text-align:left;margin-left:-.15pt;margin-top:16.25pt;width:182pt;height:8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">
                <v:textbox>
                  <w:txbxContent>
                    <w:p w14:paraId="1E924AF2" w14:textId="03A43F2A" w:rsidR="00DC272E" w:rsidRDefault="00FE13F0" w:rsidP="00DC272E">
                      <w:pPr>
                        <w:pStyle w:val="Default"/>
                        <w:rPr>
                          <w:sz w:val="20"/>
                          <w:szCs w:val="20"/>
                        </w:rPr>
                      </w:pPr>
                      <w:r>
                        <w:rPr>
                          <w:b/>
                          <w:bCs/>
                          <w:sz w:val="20"/>
                          <w:szCs w:val="20"/>
                        </w:rPr>
                        <w:t>Marketing</w:t>
                      </w:r>
                      <w:r w:rsidR="00DC272E">
                        <w:rPr>
                          <w:b/>
                          <w:bCs/>
                          <w:sz w:val="20"/>
                          <w:szCs w:val="20"/>
                        </w:rPr>
                        <w:t xml:space="preserve"> Contact for </w:t>
                      </w:r>
                      <w:r w:rsidR="00DC272E">
                        <w:rPr>
                          <w:b/>
                          <w:bCs/>
                          <w:sz w:val="20"/>
                          <w:szCs w:val="20"/>
                        </w:rPr>
                        <w:br/>
                        <w:t xml:space="preserve">Schöck North America: </w:t>
                      </w:r>
                    </w:p>
                    <w:p w14:paraId="6D51EE11" w14:textId="77777777" w:rsidR="00DC272E" w:rsidRPr="008929E4" w:rsidRDefault="00DC272E" w:rsidP="00DC272E">
                      <w:pPr>
                        <w:pStyle w:val="Default"/>
                        <w:rPr>
                          <w:rFonts w:asciiTheme="majorHAnsi" w:hAnsiTheme="majorHAnsi" w:cstheme="majorHAnsi"/>
                          <w:sz w:val="18"/>
                          <w:szCs w:val="18"/>
                        </w:rPr>
                      </w:pPr>
                      <w:r w:rsidRPr="008929E4">
                        <w:rPr>
                          <w:rFonts w:asciiTheme="majorHAnsi" w:hAnsiTheme="majorHAnsi" w:cstheme="majorHAnsi"/>
                          <w:sz w:val="18"/>
                          <w:szCs w:val="18"/>
                        </w:rPr>
                        <w:t>Tracy Dacko, Marketing Manager</w:t>
                      </w:r>
                    </w:p>
                    <w:p w14:paraId="7B26FF4E" w14:textId="77777777" w:rsidR="00DC272E" w:rsidRPr="008929E4" w:rsidRDefault="00DC272E" w:rsidP="00DC272E">
                      <w:pPr>
                        <w:pStyle w:val="Default"/>
                        <w:rPr>
                          <w:rFonts w:asciiTheme="majorHAnsi" w:hAnsiTheme="majorHAnsi" w:cstheme="majorHAnsi"/>
                          <w:sz w:val="18"/>
                          <w:szCs w:val="18"/>
                        </w:rPr>
                      </w:pPr>
                      <w:r>
                        <w:rPr>
                          <w:rFonts w:asciiTheme="majorHAnsi" w:hAnsiTheme="majorHAnsi" w:cstheme="majorHAnsi"/>
                          <w:sz w:val="18"/>
                          <w:szCs w:val="18"/>
                        </w:rPr>
                        <w:t>281 Witherspoon Street, Suite 110</w:t>
                      </w:r>
                    </w:p>
                    <w:p w14:paraId="221D3A5D" w14:textId="77777777" w:rsidR="00DC272E" w:rsidRPr="008929E4" w:rsidRDefault="00DC272E" w:rsidP="00DC272E">
                      <w:pPr>
                        <w:pStyle w:val="Default"/>
                        <w:rPr>
                          <w:rFonts w:asciiTheme="majorHAnsi" w:hAnsiTheme="majorHAnsi" w:cstheme="majorHAnsi"/>
                          <w:sz w:val="18"/>
                          <w:szCs w:val="18"/>
                        </w:rPr>
                      </w:pPr>
                      <w:r w:rsidRPr="008929E4">
                        <w:rPr>
                          <w:rFonts w:asciiTheme="majorHAnsi" w:hAnsiTheme="majorHAnsi" w:cstheme="majorHAnsi"/>
                          <w:sz w:val="18"/>
                          <w:szCs w:val="18"/>
                        </w:rPr>
                        <w:t>Princeton, NJ  08540</w:t>
                      </w:r>
                    </w:p>
                    <w:p w14:paraId="5654D255" w14:textId="77777777" w:rsidR="00DC272E" w:rsidRPr="008929E4" w:rsidRDefault="00DC272E" w:rsidP="00DC272E">
                      <w:pPr>
                        <w:spacing w:after="0" w:line="240" w:lineRule="auto"/>
                        <w:rPr>
                          <w:rFonts w:asciiTheme="majorHAnsi" w:hAnsiTheme="majorHAnsi" w:cstheme="majorHAnsi"/>
                          <w:sz w:val="18"/>
                          <w:szCs w:val="18"/>
                          <w:lang w:val="en-GB"/>
                        </w:rPr>
                      </w:pPr>
                      <w:r>
                        <w:rPr>
                          <w:rFonts w:asciiTheme="majorHAnsi" w:hAnsiTheme="majorHAnsi" w:cstheme="majorHAnsi"/>
                          <w:sz w:val="18"/>
                          <w:szCs w:val="18"/>
                          <w:lang w:val="en-GB"/>
                        </w:rPr>
                        <w:t>+1-609-592-2565</w:t>
                      </w:r>
                    </w:p>
                    <w:p w14:paraId="0F15EAD6" w14:textId="77777777" w:rsidR="00DC272E" w:rsidRPr="008929E4" w:rsidRDefault="00836E2A" w:rsidP="00DC272E">
                      <w:pPr>
                        <w:spacing w:after="0" w:line="240" w:lineRule="auto"/>
                        <w:rPr>
                          <w:rFonts w:asciiTheme="majorHAnsi" w:hAnsiTheme="majorHAnsi" w:cstheme="majorHAnsi"/>
                          <w:sz w:val="18"/>
                          <w:szCs w:val="18"/>
                          <w:lang w:val="en-GB"/>
                        </w:rPr>
                      </w:pPr>
                      <w:hyperlink r:id="rId10" w:history="1">
                        <w:r w:rsidR="00DC272E" w:rsidRPr="00925C8A">
                          <w:rPr>
                            <w:rStyle w:val="Hyperlink"/>
                            <w:rFonts w:asciiTheme="majorHAnsi" w:hAnsiTheme="majorHAnsi" w:cstheme="majorHAnsi"/>
                            <w:sz w:val="18"/>
                            <w:szCs w:val="18"/>
                            <w:bdr w:val="none" w:sz="0" w:space="0" w:color="auto" w:frame="1"/>
                            <w:shd w:val="clear" w:color="auto" w:fill="FFFFFF"/>
                          </w:rPr>
                          <w:t>Tracy.Dacko@Schoeck.com</w:t>
                        </w:r>
                      </w:hyperlink>
                    </w:p>
                    <w:p w14:paraId="56DED30E" w14:textId="77777777" w:rsidR="00DC272E" w:rsidRDefault="00DC272E" w:rsidP="00DC272E">
                      <w:pPr>
                        <w:pStyle w:val="Default"/>
                      </w:pPr>
                    </w:p>
                  </w:txbxContent>
                </v:textbox>
              </v:shape>
            </w:pict>
          </mc:Fallback>
        </mc:AlternateContent>
      </w:r>
      <w:r w:rsidR="00C95C66" w:rsidRPr="008929E4">
        <w:rPr>
          <w:rFonts w:ascii="Arial" w:hAnsi="Arial" w:cs="Arial"/>
          <w:i/>
          <w:noProof/>
          <w:lang w:val="de-DE" w:eastAsia="de-DE"/>
        </w:rPr>
        <mc:AlternateContent>
          <mc:Choice Requires="wps">
            <w:drawing>
              <wp:anchor distT="0" distB="0" distL="114300" distR="114300" simplePos="0" relativeHeight="251659264" behindDoc="0" locked="0" layoutInCell="1" allowOverlap="1" wp14:anchorId="651A6DF6" wp14:editId="41F96111">
                <wp:simplePos x="0" y="0"/>
                <wp:positionH relativeFrom="column">
                  <wp:posOffset>2803526</wp:posOffset>
                </wp:positionH>
                <wp:positionV relativeFrom="paragraph">
                  <wp:posOffset>203835</wp:posOffset>
                </wp:positionV>
                <wp:extent cx="2311400" cy="1057275"/>
                <wp:effectExtent l="0" t="0" r="25400" b="349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1057275"/>
                        </a:xfrm>
                        <a:prstGeom prst="rect">
                          <a:avLst/>
                        </a:prstGeom>
                        <a:solidFill>
                          <a:srgbClr val="FFFFFF"/>
                        </a:solidFill>
                        <a:ln w="9525">
                          <a:solidFill>
                            <a:srgbClr val="000000"/>
                          </a:solidFill>
                          <a:miter lim="800000"/>
                          <a:headEnd/>
                          <a:tailEnd/>
                        </a:ln>
                      </wps:spPr>
                      <wps:txbx>
                        <w:txbxContent>
                          <w:p w14:paraId="67972986" w14:textId="77777777" w:rsidR="008929E4" w:rsidRDefault="008929E4" w:rsidP="008929E4">
                            <w:pPr>
                              <w:pStyle w:val="Default"/>
                              <w:rPr>
                                <w:sz w:val="20"/>
                                <w:szCs w:val="20"/>
                              </w:rPr>
                            </w:pPr>
                            <w:r>
                              <w:rPr>
                                <w:b/>
                                <w:bCs/>
                                <w:sz w:val="20"/>
                                <w:szCs w:val="20"/>
                              </w:rPr>
                              <w:t xml:space="preserve">Press </w:t>
                            </w:r>
                            <w:r w:rsidR="00097759">
                              <w:rPr>
                                <w:b/>
                                <w:bCs/>
                                <w:sz w:val="20"/>
                                <w:szCs w:val="20"/>
                              </w:rPr>
                              <w:t xml:space="preserve">Agency </w:t>
                            </w:r>
                            <w:r>
                              <w:rPr>
                                <w:b/>
                                <w:bCs/>
                                <w:sz w:val="20"/>
                                <w:szCs w:val="20"/>
                              </w:rPr>
                              <w:t xml:space="preserve">Contact for </w:t>
                            </w:r>
                            <w:r w:rsidR="00DC272E">
                              <w:rPr>
                                <w:b/>
                                <w:bCs/>
                                <w:sz w:val="20"/>
                                <w:szCs w:val="20"/>
                              </w:rPr>
                              <w:br/>
                            </w:r>
                            <w:r>
                              <w:rPr>
                                <w:b/>
                                <w:bCs/>
                                <w:sz w:val="20"/>
                                <w:szCs w:val="20"/>
                              </w:rPr>
                              <w:t xml:space="preserve">Schöck North America: </w:t>
                            </w:r>
                          </w:p>
                          <w:p w14:paraId="2D20F5FD" w14:textId="77777777" w:rsidR="008929E4" w:rsidRPr="008929E4" w:rsidRDefault="00097759" w:rsidP="008929E4">
                            <w:pPr>
                              <w:pStyle w:val="Default"/>
                              <w:rPr>
                                <w:rFonts w:asciiTheme="majorHAnsi" w:hAnsiTheme="majorHAnsi" w:cstheme="majorHAnsi"/>
                                <w:sz w:val="18"/>
                                <w:szCs w:val="18"/>
                              </w:rPr>
                            </w:pPr>
                            <w:r>
                              <w:rPr>
                                <w:rFonts w:asciiTheme="majorHAnsi" w:hAnsiTheme="majorHAnsi" w:cstheme="majorHAnsi"/>
                                <w:sz w:val="18"/>
                                <w:szCs w:val="18"/>
                              </w:rPr>
                              <w:t>Susan Schaaf, Rapp Advertising</w:t>
                            </w:r>
                            <w:r w:rsidR="00D165E7">
                              <w:rPr>
                                <w:rFonts w:asciiTheme="majorHAnsi" w:hAnsiTheme="majorHAnsi" w:cstheme="majorHAnsi"/>
                                <w:sz w:val="18"/>
                                <w:szCs w:val="18"/>
                              </w:rPr>
                              <w:t>, Inc.</w:t>
                            </w:r>
                          </w:p>
                          <w:p w14:paraId="6489AB7F" w14:textId="77777777" w:rsidR="008929E4" w:rsidRPr="008929E4" w:rsidRDefault="00D165E7" w:rsidP="008929E4">
                            <w:pPr>
                              <w:pStyle w:val="Default"/>
                              <w:rPr>
                                <w:rFonts w:asciiTheme="majorHAnsi" w:hAnsiTheme="majorHAnsi" w:cstheme="majorHAnsi"/>
                                <w:sz w:val="18"/>
                                <w:szCs w:val="18"/>
                              </w:rPr>
                            </w:pPr>
                            <w:r>
                              <w:rPr>
                                <w:rFonts w:asciiTheme="majorHAnsi" w:hAnsiTheme="majorHAnsi" w:cstheme="majorHAnsi"/>
                                <w:sz w:val="18"/>
                                <w:szCs w:val="18"/>
                              </w:rPr>
                              <w:t>150 Morris Avenue, Suite 200</w:t>
                            </w:r>
                          </w:p>
                          <w:p w14:paraId="10851702" w14:textId="77777777" w:rsidR="008929E4" w:rsidRPr="008929E4" w:rsidRDefault="00D165E7" w:rsidP="008929E4">
                            <w:pPr>
                              <w:pStyle w:val="Default"/>
                              <w:rPr>
                                <w:rFonts w:asciiTheme="majorHAnsi" w:hAnsiTheme="majorHAnsi" w:cstheme="majorHAnsi"/>
                                <w:sz w:val="18"/>
                                <w:szCs w:val="18"/>
                              </w:rPr>
                            </w:pPr>
                            <w:r>
                              <w:rPr>
                                <w:rFonts w:asciiTheme="majorHAnsi" w:hAnsiTheme="majorHAnsi" w:cstheme="majorHAnsi"/>
                                <w:sz w:val="18"/>
                                <w:szCs w:val="18"/>
                              </w:rPr>
                              <w:t>Springfield</w:t>
                            </w:r>
                            <w:r w:rsidR="008929E4" w:rsidRPr="008929E4">
                              <w:rPr>
                                <w:rFonts w:asciiTheme="majorHAnsi" w:hAnsiTheme="majorHAnsi" w:cstheme="majorHAnsi"/>
                                <w:sz w:val="18"/>
                                <w:szCs w:val="18"/>
                              </w:rPr>
                              <w:t>, NJ  0</w:t>
                            </w:r>
                            <w:r>
                              <w:rPr>
                                <w:rFonts w:asciiTheme="majorHAnsi" w:hAnsiTheme="majorHAnsi" w:cstheme="majorHAnsi"/>
                                <w:sz w:val="18"/>
                                <w:szCs w:val="18"/>
                              </w:rPr>
                              <w:t>7081-1315</w:t>
                            </w:r>
                          </w:p>
                          <w:p w14:paraId="5CD06278" w14:textId="77777777" w:rsidR="008929E4" w:rsidRPr="008929E4" w:rsidRDefault="00D165E7" w:rsidP="008929E4">
                            <w:pPr>
                              <w:spacing w:after="0" w:line="240" w:lineRule="auto"/>
                              <w:rPr>
                                <w:rFonts w:asciiTheme="majorHAnsi" w:hAnsiTheme="majorHAnsi" w:cstheme="majorHAnsi"/>
                                <w:sz w:val="18"/>
                                <w:szCs w:val="18"/>
                                <w:lang w:val="en-GB"/>
                              </w:rPr>
                            </w:pPr>
                            <w:r>
                              <w:rPr>
                                <w:rFonts w:asciiTheme="majorHAnsi" w:hAnsiTheme="majorHAnsi" w:cstheme="majorHAnsi"/>
                                <w:sz w:val="18"/>
                                <w:szCs w:val="18"/>
                                <w:lang w:val="en-GB"/>
                              </w:rPr>
                              <w:t>+1-973-467-5570 x118</w:t>
                            </w:r>
                          </w:p>
                          <w:p w14:paraId="415E7F05" w14:textId="77777777" w:rsidR="008929E4" w:rsidRPr="00D165E7" w:rsidRDefault="00D165E7" w:rsidP="008929E4">
                            <w:pPr>
                              <w:spacing w:after="0" w:line="240" w:lineRule="auto"/>
                              <w:rPr>
                                <w:rStyle w:val="Hyperlink"/>
                                <w:rFonts w:asciiTheme="majorHAnsi" w:hAnsiTheme="majorHAnsi" w:cstheme="majorHAnsi"/>
                                <w:sz w:val="18"/>
                                <w:szCs w:val="18"/>
                                <w:lang w:val="en-GB"/>
                              </w:rPr>
                            </w:pPr>
                            <w:r>
                              <w:rPr>
                                <w:rFonts w:asciiTheme="majorHAnsi" w:hAnsiTheme="majorHAnsi" w:cstheme="majorHAnsi"/>
                                <w:sz w:val="18"/>
                                <w:szCs w:val="18"/>
                                <w:bdr w:val="none" w:sz="0" w:space="0" w:color="auto" w:frame="1"/>
                                <w:shd w:val="clear" w:color="auto" w:fill="FFFFFF"/>
                              </w:rPr>
                              <w:fldChar w:fldCharType="begin"/>
                            </w:r>
                            <w:r>
                              <w:rPr>
                                <w:rFonts w:asciiTheme="majorHAnsi" w:hAnsiTheme="majorHAnsi" w:cstheme="majorHAnsi"/>
                                <w:sz w:val="18"/>
                                <w:szCs w:val="18"/>
                                <w:bdr w:val="none" w:sz="0" w:space="0" w:color="auto" w:frame="1"/>
                                <w:shd w:val="clear" w:color="auto" w:fill="FFFFFF"/>
                              </w:rPr>
                              <w:instrText xml:space="preserve"> HYPERLINK "mailto:sschaaf@rappadvertising.com" </w:instrText>
                            </w:r>
                            <w:r>
                              <w:rPr>
                                <w:rFonts w:asciiTheme="majorHAnsi" w:hAnsiTheme="majorHAnsi" w:cstheme="majorHAnsi"/>
                                <w:sz w:val="18"/>
                                <w:szCs w:val="18"/>
                                <w:bdr w:val="none" w:sz="0" w:space="0" w:color="auto" w:frame="1"/>
                                <w:shd w:val="clear" w:color="auto" w:fill="FFFFFF"/>
                              </w:rPr>
                              <w:fldChar w:fldCharType="separate"/>
                            </w:r>
                            <w:r w:rsidRPr="00D165E7">
                              <w:rPr>
                                <w:rStyle w:val="Hyperlink"/>
                                <w:rFonts w:asciiTheme="majorHAnsi" w:hAnsiTheme="majorHAnsi" w:cstheme="majorHAnsi"/>
                                <w:sz w:val="18"/>
                                <w:szCs w:val="18"/>
                                <w:bdr w:val="none" w:sz="0" w:space="0" w:color="auto" w:frame="1"/>
                                <w:shd w:val="clear" w:color="auto" w:fill="FFFFFF"/>
                              </w:rPr>
                              <w:t xml:space="preserve">sschaaf@rappadvertising.com </w:t>
                            </w:r>
                          </w:p>
                          <w:p w14:paraId="613BAC18" w14:textId="77777777" w:rsidR="008929E4" w:rsidRDefault="00D165E7" w:rsidP="008929E4">
                            <w:pPr>
                              <w:pStyle w:val="Default"/>
                            </w:pPr>
                            <w:r>
                              <w:rPr>
                                <w:rFonts w:asciiTheme="majorHAnsi" w:hAnsiTheme="majorHAnsi" w:cstheme="majorHAnsi"/>
                                <w:color w:val="auto"/>
                                <w:sz w:val="18"/>
                                <w:szCs w:val="18"/>
                                <w:bdr w:val="none" w:sz="0" w:space="0" w:color="auto" w:frame="1"/>
                                <w:shd w:val="clear" w:color="auto" w:fill="FFFFF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651A6DF6" id="_x0000_s1027" type="#_x0000_t202" style="position:absolute;left:0;text-align:left;margin-left:220.75pt;margin-top:16.05pt;width:182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">
                <v:textbox>
                  <w:txbxContent>
                    <w:p w14:paraId="67972986" w14:textId="77777777" w:rsidR="008929E4" w:rsidRDefault="008929E4" w:rsidP="008929E4">
                      <w:pPr>
                        <w:pStyle w:val="Default"/>
                        <w:rPr>
                          <w:sz w:val="20"/>
                          <w:szCs w:val="20"/>
                        </w:rPr>
                      </w:pPr>
                      <w:r>
                        <w:rPr>
                          <w:b/>
                          <w:bCs/>
                          <w:sz w:val="20"/>
                          <w:szCs w:val="20"/>
                        </w:rPr>
                        <w:t xml:space="preserve">Press </w:t>
                      </w:r>
                      <w:r w:rsidR="00097759">
                        <w:rPr>
                          <w:b/>
                          <w:bCs/>
                          <w:sz w:val="20"/>
                          <w:szCs w:val="20"/>
                        </w:rPr>
                        <w:t xml:space="preserve">Agency </w:t>
                      </w:r>
                      <w:r>
                        <w:rPr>
                          <w:b/>
                          <w:bCs/>
                          <w:sz w:val="20"/>
                          <w:szCs w:val="20"/>
                        </w:rPr>
                        <w:t xml:space="preserve">Contact for </w:t>
                      </w:r>
                      <w:r w:rsidR="00DC272E">
                        <w:rPr>
                          <w:b/>
                          <w:bCs/>
                          <w:sz w:val="20"/>
                          <w:szCs w:val="20"/>
                        </w:rPr>
                        <w:br/>
                      </w:r>
                      <w:proofErr w:type="spellStart"/>
                      <w:r>
                        <w:rPr>
                          <w:b/>
                          <w:bCs/>
                          <w:sz w:val="20"/>
                          <w:szCs w:val="20"/>
                        </w:rPr>
                        <w:t>Schöck</w:t>
                      </w:r>
                      <w:proofErr w:type="spellEnd"/>
                      <w:r>
                        <w:rPr>
                          <w:b/>
                          <w:bCs/>
                          <w:sz w:val="20"/>
                          <w:szCs w:val="20"/>
                        </w:rPr>
                        <w:t xml:space="preserve"> North America: </w:t>
                      </w:r>
                    </w:p>
                    <w:p w14:paraId="2D20F5FD" w14:textId="77777777" w:rsidR="008929E4" w:rsidRPr="008929E4" w:rsidRDefault="00097759" w:rsidP="008929E4">
                      <w:pPr>
                        <w:pStyle w:val="Default"/>
                        <w:rPr>
                          <w:rFonts w:asciiTheme="majorHAnsi" w:hAnsiTheme="majorHAnsi" w:cstheme="majorHAnsi"/>
                          <w:sz w:val="18"/>
                          <w:szCs w:val="18"/>
                        </w:rPr>
                      </w:pPr>
                      <w:r>
                        <w:rPr>
                          <w:rFonts w:asciiTheme="majorHAnsi" w:hAnsiTheme="majorHAnsi" w:cstheme="majorHAnsi"/>
                          <w:sz w:val="18"/>
                          <w:szCs w:val="18"/>
                        </w:rPr>
                        <w:t xml:space="preserve">Susan </w:t>
                      </w:r>
                      <w:proofErr w:type="spellStart"/>
                      <w:r>
                        <w:rPr>
                          <w:rFonts w:asciiTheme="majorHAnsi" w:hAnsiTheme="majorHAnsi" w:cstheme="majorHAnsi"/>
                          <w:sz w:val="18"/>
                          <w:szCs w:val="18"/>
                        </w:rPr>
                        <w:t>Schaaf</w:t>
                      </w:r>
                      <w:proofErr w:type="spellEnd"/>
                      <w:r>
                        <w:rPr>
                          <w:rFonts w:asciiTheme="majorHAnsi" w:hAnsiTheme="majorHAnsi" w:cstheme="majorHAnsi"/>
                          <w:sz w:val="18"/>
                          <w:szCs w:val="18"/>
                        </w:rPr>
                        <w:t>, Rapp Advertising</w:t>
                      </w:r>
                      <w:r w:rsidR="00D165E7">
                        <w:rPr>
                          <w:rFonts w:asciiTheme="majorHAnsi" w:hAnsiTheme="majorHAnsi" w:cstheme="majorHAnsi"/>
                          <w:sz w:val="18"/>
                          <w:szCs w:val="18"/>
                        </w:rPr>
                        <w:t>, Inc.</w:t>
                      </w:r>
                    </w:p>
                    <w:p w14:paraId="6489AB7F" w14:textId="77777777" w:rsidR="008929E4" w:rsidRPr="008929E4" w:rsidRDefault="00D165E7" w:rsidP="008929E4">
                      <w:pPr>
                        <w:pStyle w:val="Default"/>
                        <w:rPr>
                          <w:rFonts w:asciiTheme="majorHAnsi" w:hAnsiTheme="majorHAnsi" w:cstheme="majorHAnsi"/>
                          <w:sz w:val="18"/>
                          <w:szCs w:val="18"/>
                        </w:rPr>
                      </w:pPr>
                      <w:r>
                        <w:rPr>
                          <w:rFonts w:asciiTheme="majorHAnsi" w:hAnsiTheme="majorHAnsi" w:cstheme="majorHAnsi"/>
                          <w:sz w:val="18"/>
                          <w:szCs w:val="18"/>
                        </w:rPr>
                        <w:t>150 Morris Avenue, Suite 200</w:t>
                      </w:r>
                    </w:p>
                    <w:p w14:paraId="10851702" w14:textId="77777777" w:rsidR="008929E4" w:rsidRPr="008929E4" w:rsidRDefault="00D165E7" w:rsidP="008929E4">
                      <w:pPr>
                        <w:pStyle w:val="Default"/>
                        <w:rPr>
                          <w:rFonts w:asciiTheme="majorHAnsi" w:hAnsiTheme="majorHAnsi" w:cstheme="majorHAnsi"/>
                          <w:sz w:val="18"/>
                          <w:szCs w:val="18"/>
                        </w:rPr>
                      </w:pPr>
                      <w:r>
                        <w:rPr>
                          <w:rFonts w:asciiTheme="majorHAnsi" w:hAnsiTheme="majorHAnsi" w:cstheme="majorHAnsi"/>
                          <w:sz w:val="18"/>
                          <w:szCs w:val="18"/>
                        </w:rPr>
                        <w:t>Springfield</w:t>
                      </w:r>
                      <w:r w:rsidR="008929E4" w:rsidRPr="008929E4">
                        <w:rPr>
                          <w:rFonts w:asciiTheme="majorHAnsi" w:hAnsiTheme="majorHAnsi" w:cstheme="majorHAnsi"/>
                          <w:sz w:val="18"/>
                          <w:szCs w:val="18"/>
                        </w:rPr>
                        <w:t>, NJ  0</w:t>
                      </w:r>
                      <w:r>
                        <w:rPr>
                          <w:rFonts w:asciiTheme="majorHAnsi" w:hAnsiTheme="majorHAnsi" w:cstheme="majorHAnsi"/>
                          <w:sz w:val="18"/>
                          <w:szCs w:val="18"/>
                        </w:rPr>
                        <w:t>7081-1315</w:t>
                      </w:r>
                    </w:p>
                    <w:p w14:paraId="5CD06278" w14:textId="77777777" w:rsidR="008929E4" w:rsidRPr="008929E4" w:rsidRDefault="00D165E7" w:rsidP="008929E4">
                      <w:pPr>
                        <w:spacing w:after="0" w:line="240" w:lineRule="auto"/>
                        <w:rPr>
                          <w:rFonts w:asciiTheme="majorHAnsi" w:hAnsiTheme="majorHAnsi" w:cstheme="majorHAnsi"/>
                          <w:sz w:val="18"/>
                          <w:szCs w:val="18"/>
                          <w:lang w:val="en-GB"/>
                        </w:rPr>
                      </w:pPr>
                      <w:r>
                        <w:rPr>
                          <w:rFonts w:asciiTheme="majorHAnsi" w:hAnsiTheme="majorHAnsi" w:cstheme="majorHAnsi"/>
                          <w:sz w:val="18"/>
                          <w:szCs w:val="18"/>
                          <w:lang w:val="en-GB"/>
                        </w:rPr>
                        <w:t>+1-973-467-5570 x118</w:t>
                      </w:r>
                    </w:p>
                    <w:p w14:paraId="415E7F05" w14:textId="77777777" w:rsidR="008929E4" w:rsidRPr="00D165E7" w:rsidRDefault="00D165E7" w:rsidP="008929E4">
                      <w:pPr>
                        <w:spacing w:after="0" w:line="240" w:lineRule="auto"/>
                        <w:rPr>
                          <w:rStyle w:val="Hyperlink"/>
                          <w:rFonts w:asciiTheme="majorHAnsi" w:hAnsiTheme="majorHAnsi" w:cstheme="majorHAnsi"/>
                          <w:sz w:val="18"/>
                          <w:szCs w:val="18"/>
                          <w:lang w:val="en-GB"/>
                        </w:rPr>
                      </w:pPr>
                      <w:r>
                        <w:rPr>
                          <w:rFonts w:asciiTheme="majorHAnsi" w:hAnsiTheme="majorHAnsi" w:cstheme="majorHAnsi"/>
                          <w:sz w:val="18"/>
                          <w:szCs w:val="18"/>
                          <w:bdr w:val="none" w:sz="0" w:space="0" w:color="auto" w:frame="1"/>
                          <w:shd w:val="clear" w:color="auto" w:fill="FFFFFF"/>
                        </w:rPr>
                        <w:fldChar w:fldCharType="begin"/>
                      </w:r>
                      <w:r>
                        <w:rPr>
                          <w:rFonts w:asciiTheme="majorHAnsi" w:hAnsiTheme="majorHAnsi" w:cstheme="majorHAnsi"/>
                          <w:sz w:val="18"/>
                          <w:szCs w:val="18"/>
                          <w:bdr w:val="none" w:sz="0" w:space="0" w:color="auto" w:frame="1"/>
                          <w:shd w:val="clear" w:color="auto" w:fill="FFFFFF"/>
                        </w:rPr>
                        <w:instrText xml:space="preserve"> HYPERLINK "mailto:sschaaf@rappadvertising.com" </w:instrText>
                      </w:r>
                      <w:r>
                        <w:rPr>
                          <w:rFonts w:asciiTheme="majorHAnsi" w:hAnsiTheme="majorHAnsi" w:cstheme="majorHAnsi"/>
                          <w:sz w:val="18"/>
                          <w:szCs w:val="18"/>
                          <w:bdr w:val="none" w:sz="0" w:space="0" w:color="auto" w:frame="1"/>
                          <w:shd w:val="clear" w:color="auto" w:fill="FFFFFF"/>
                        </w:rPr>
                      </w:r>
                      <w:r>
                        <w:rPr>
                          <w:rFonts w:asciiTheme="majorHAnsi" w:hAnsiTheme="majorHAnsi" w:cstheme="majorHAnsi"/>
                          <w:sz w:val="18"/>
                          <w:szCs w:val="18"/>
                          <w:bdr w:val="none" w:sz="0" w:space="0" w:color="auto" w:frame="1"/>
                          <w:shd w:val="clear" w:color="auto" w:fill="FFFFFF"/>
                        </w:rPr>
                        <w:fldChar w:fldCharType="separate"/>
                      </w:r>
                      <w:r w:rsidRPr="00D165E7">
                        <w:rPr>
                          <w:rStyle w:val="Hyperlink"/>
                          <w:rFonts w:asciiTheme="majorHAnsi" w:hAnsiTheme="majorHAnsi" w:cstheme="majorHAnsi"/>
                          <w:sz w:val="18"/>
                          <w:szCs w:val="18"/>
                          <w:bdr w:val="none" w:sz="0" w:space="0" w:color="auto" w:frame="1"/>
                          <w:shd w:val="clear" w:color="auto" w:fill="FFFFFF"/>
                        </w:rPr>
                        <w:t xml:space="preserve">sschaaf@rappadvertising.com </w:t>
                      </w:r>
                    </w:p>
                    <w:p w14:paraId="613BAC18" w14:textId="77777777" w:rsidR="008929E4" w:rsidRDefault="00D165E7" w:rsidP="008929E4">
                      <w:pPr>
                        <w:pStyle w:val="Default"/>
                      </w:pPr>
                      <w:r>
                        <w:rPr>
                          <w:rFonts w:asciiTheme="majorHAnsi" w:hAnsiTheme="majorHAnsi" w:cstheme="majorHAnsi"/>
                          <w:color w:val="auto"/>
                          <w:sz w:val="18"/>
                          <w:szCs w:val="18"/>
                          <w:bdr w:val="none" w:sz="0" w:space="0" w:color="auto" w:frame="1"/>
                          <w:shd w:val="clear" w:color="auto" w:fill="FFFFFF"/>
                        </w:rPr>
                        <w:fldChar w:fldCharType="end"/>
                      </w:r>
                    </w:p>
                  </w:txbxContent>
                </v:textbox>
              </v:shape>
            </w:pict>
          </mc:Fallback>
        </mc:AlternateContent>
      </w:r>
    </w:p>
    <w:p w14:paraId="432DF22A" w14:textId="77777777" w:rsidR="0047091D" w:rsidRDefault="0039167F" w:rsidP="000E18AF">
      <w:pPr>
        <w:spacing w:after="0" w:line="360" w:lineRule="auto"/>
        <w:jc w:val="both"/>
        <w:rPr>
          <w:rFonts w:ascii="Arial" w:hAnsi="Arial" w:cs="Arial"/>
        </w:rPr>
      </w:pPr>
      <w:r w:rsidRPr="0039167F">
        <w:rPr>
          <w:rFonts w:ascii="Arial" w:hAnsi="Arial" w:cs="Arial"/>
        </w:rPr>
        <w:tab/>
      </w:r>
    </w:p>
    <w:p w14:paraId="54B019BC" w14:textId="77777777" w:rsidR="008929E4" w:rsidRDefault="008929E4" w:rsidP="000E18AF">
      <w:pPr>
        <w:spacing w:after="0" w:line="360" w:lineRule="auto"/>
        <w:jc w:val="both"/>
        <w:rPr>
          <w:rFonts w:ascii="Arial" w:hAnsi="Arial" w:cs="Arial"/>
        </w:rPr>
      </w:pPr>
    </w:p>
    <w:p w14:paraId="02D83165" w14:textId="77777777" w:rsidR="008929E4" w:rsidRDefault="008929E4" w:rsidP="000E18AF">
      <w:pPr>
        <w:spacing w:after="0" w:line="360" w:lineRule="auto"/>
        <w:jc w:val="both"/>
        <w:rPr>
          <w:rFonts w:ascii="Arial" w:hAnsi="Arial" w:cs="Arial"/>
        </w:rPr>
      </w:pPr>
    </w:p>
    <w:p w14:paraId="3AEB98FA" w14:textId="77777777" w:rsidR="008929E4" w:rsidRDefault="008929E4" w:rsidP="000E18AF">
      <w:pPr>
        <w:spacing w:after="0" w:line="360" w:lineRule="auto"/>
        <w:jc w:val="both"/>
        <w:rPr>
          <w:rFonts w:ascii="Arial" w:hAnsi="Arial" w:cs="Arial"/>
        </w:rPr>
      </w:pPr>
    </w:p>
    <w:p w14:paraId="7B588BE1" w14:textId="77777777" w:rsidR="008929E4" w:rsidRDefault="008929E4" w:rsidP="000E18AF">
      <w:pPr>
        <w:spacing w:after="0" w:line="360" w:lineRule="auto"/>
        <w:jc w:val="both"/>
        <w:rPr>
          <w:rFonts w:ascii="Arial" w:hAnsi="Arial" w:cs="Arial"/>
          <w:i/>
        </w:rPr>
      </w:pPr>
    </w:p>
    <w:p w14:paraId="0EFB3E83" w14:textId="77777777" w:rsidR="0039167F" w:rsidRPr="0039167F" w:rsidRDefault="0039167F" w:rsidP="000E18AF">
      <w:pPr>
        <w:spacing w:after="0" w:line="360" w:lineRule="auto"/>
        <w:jc w:val="both"/>
        <w:rPr>
          <w:rFonts w:ascii="Arial" w:hAnsi="Arial" w:cs="Arial"/>
        </w:rPr>
      </w:pPr>
    </w:p>
    <w:p w14:paraId="5799E029" w14:textId="77777777" w:rsidR="0039167F" w:rsidRPr="0039167F" w:rsidRDefault="0039167F" w:rsidP="000E18AF">
      <w:pPr>
        <w:spacing w:after="0" w:line="360" w:lineRule="auto"/>
        <w:jc w:val="both"/>
        <w:rPr>
          <w:rFonts w:ascii="Arial" w:hAnsi="Arial" w:cs="Arial"/>
        </w:rPr>
      </w:pPr>
    </w:p>
    <w:p w14:paraId="4539640E" w14:textId="77777777" w:rsidR="00AF1D00" w:rsidRPr="00345B71" w:rsidRDefault="00AF1D00" w:rsidP="000E18AF">
      <w:pPr>
        <w:jc w:val="both"/>
        <w:rPr>
          <w:rFonts w:ascii="Arial" w:hAnsi="Arial" w:cs="Arial"/>
          <w:sz w:val="16"/>
          <w:szCs w:val="16"/>
        </w:rPr>
      </w:pPr>
    </w:p>
    <w:sectPr w:rsidR="00AF1D00" w:rsidRPr="00345B71" w:rsidSect="000E18AF">
      <w:headerReference w:type="default" r:id="rId11"/>
      <w:pgSz w:w="12240" w:h="15840"/>
      <w:pgMar w:top="1440" w:right="2016" w:bottom="1080" w:left="2016"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0E7CD" w14:textId="77777777" w:rsidR="00114676" w:rsidRDefault="00114676" w:rsidP="00177854">
      <w:pPr>
        <w:spacing w:after="0" w:line="240" w:lineRule="auto"/>
      </w:pPr>
      <w:r>
        <w:separator/>
      </w:r>
    </w:p>
  </w:endnote>
  <w:endnote w:type="continuationSeparator" w:id="0">
    <w:p w14:paraId="7FF798FC" w14:textId="77777777" w:rsidR="00114676" w:rsidRDefault="00114676" w:rsidP="00177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8D9E7" w14:textId="77777777" w:rsidR="00114676" w:rsidRDefault="00114676" w:rsidP="00177854">
      <w:pPr>
        <w:spacing w:after="0" w:line="240" w:lineRule="auto"/>
      </w:pPr>
      <w:r>
        <w:separator/>
      </w:r>
    </w:p>
  </w:footnote>
  <w:footnote w:type="continuationSeparator" w:id="0">
    <w:p w14:paraId="6EDF03D3" w14:textId="77777777" w:rsidR="00114676" w:rsidRDefault="00114676" w:rsidP="001778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10A38" w14:textId="015BCF22" w:rsidR="00322DB2" w:rsidRDefault="00C37D67" w:rsidP="00F555A5">
    <w:pPr>
      <w:pStyle w:val="Kopfzeile"/>
      <w:tabs>
        <w:tab w:val="clear" w:pos="4680"/>
      </w:tabs>
      <w:rPr>
        <w:rFonts w:ascii="Arial" w:hAnsi="Arial" w:cs="Arial"/>
        <w:color w:val="333333"/>
        <w:sz w:val="60"/>
        <w:szCs w:val="60"/>
      </w:rPr>
    </w:pPr>
    <w:r>
      <w:rPr>
        <w:rFonts w:ascii="Arial" w:hAnsi="Arial" w:cs="Arial"/>
        <w:b/>
        <w:noProof/>
        <w:color w:val="333333"/>
        <w:sz w:val="48"/>
        <w:szCs w:val="48"/>
        <w:lang w:val="de-DE" w:eastAsia="de-DE"/>
      </w:rPr>
      <w:drawing>
        <wp:anchor distT="0" distB="0" distL="114300" distR="114300" simplePos="0" relativeHeight="251658240" behindDoc="1" locked="0" layoutInCell="1" allowOverlap="1" wp14:anchorId="49A37FCF" wp14:editId="3F0BFD6E">
          <wp:simplePos x="0" y="0"/>
          <wp:positionH relativeFrom="column">
            <wp:posOffset>3152139</wp:posOffset>
          </wp:positionH>
          <wp:positionV relativeFrom="paragraph">
            <wp:posOffset>439420</wp:posOffset>
          </wp:positionV>
          <wp:extent cx="2195159" cy="980440"/>
          <wp:effectExtent l="0" t="0" r="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eck Logo sign.jpg"/>
                  <pic:cNvPicPr/>
                </pic:nvPicPr>
                <pic:blipFill>
                  <a:blip r:embed="rId1">
                    <a:extLst>
                      <a:ext uri="{28A0092B-C50C-407E-A947-70E740481C1C}">
                        <a14:useLocalDpi xmlns:a14="http://schemas.microsoft.com/office/drawing/2010/main" val="0"/>
                      </a:ext>
                    </a:extLst>
                  </a:blip>
                  <a:stretch>
                    <a:fillRect/>
                  </a:stretch>
                </pic:blipFill>
                <pic:spPr>
                  <a:xfrm>
                    <a:off x="0" y="0"/>
                    <a:ext cx="2200556" cy="982851"/>
                  </a:xfrm>
                  <a:prstGeom prst="rect">
                    <a:avLst/>
                  </a:prstGeom>
                </pic:spPr>
              </pic:pic>
            </a:graphicData>
          </a:graphic>
          <wp14:sizeRelH relativeFrom="page">
            <wp14:pctWidth>0</wp14:pctWidth>
          </wp14:sizeRelH>
          <wp14:sizeRelV relativeFrom="page">
            <wp14:pctHeight>0</wp14:pctHeight>
          </wp14:sizeRelV>
        </wp:anchor>
      </w:drawing>
    </w:r>
  </w:p>
  <w:p w14:paraId="0BC1D9E4" w14:textId="44BC281E" w:rsidR="00D165E7" w:rsidRDefault="00D165E7" w:rsidP="00C37D67">
    <w:pPr>
      <w:pStyle w:val="Kopfzeile"/>
      <w:tabs>
        <w:tab w:val="clear" w:pos="4680"/>
      </w:tabs>
      <w:jc w:val="right"/>
      <w:rPr>
        <w:rFonts w:ascii="Arial" w:hAnsi="Arial" w:cs="Arial"/>
        <w:b/>
        <w:color w:val="333333"/>
        <w:sz w:val="48"/>
        <w:szCs w:val="48"/>
      </w:rPr>
    </w:pPr>
  </w:p>
  <w:p w14:paraId="26D0C79C" w14:textId="6068A5D6" w:rsidR="00F555A5" w:rsidRPr="00D165E7" w:rsidRDefault="0047091D" w:rsidP="00D165E7">
    <w:pPr>
      <w:pStyle w:val="Kopfzeile"/>
      <w:tabs>
        <w:tab w:val="clear" w:pos="4680"/>
      </w:tabs>
      <w:rPr>
        <w:rFonts w:ascii="Arial" w:hAnsi="Arial" w:cs="Arial"/>
        <w:b/>
        <w:color w:val="333333"/>
        <w:sz w:val="48"/>
        <w:szCs w:val="48"/>
      </w:rPr>
    </w:pPr>
    <w:r w:rsidRPr="00293A14">
      <w:rPr>
        <w:rFonts w:ascii="Arial" w:hAnsi="Arial" w:cs="Arial"/>
        <w:b/>
        <w:color w:val="333333"/>
        <w:sz w:val="48"/>
        <w:szCs w:val="48"/>
      </w:rPr>
      <w:t>News Release</w:t>
    </w:r>
  </w:p>
  <w:p w14:paraId="328685F6" w14:textId="77777777" w:rsidR="00322DB2" w:rsidRDefault="00322DB2" w:rsidP="001E24CB">
    <w:pPr>
      <w:pStyle w:val="Kopfzeile"/>
      <w:tabs>
        <w:tab w:val="clear" w:pos="4680"/>
        <w:tab w:val="left" w:pos="6480"/>
      </w:tabs>
      <w:rPr>
        <w:rFonts w:asciiTheme="majorHAnsi" w:hAnsiTheme="majorHAnsi" w:cstheme="majorHAnsi"/>
        <w:color w:val="333333"/>
        <w:sz w:val="18"/>
        <w:szCs w:val="18"/>
      </w:rPr>
    </w:pPr>
  </w:p>
  <w:p w14:paraId="6DCE037C" w14:textId="31291933" w:rsidR="0000363E" w:rsidRPr="000E18AF" w:rsidRDefault="00322DB2" w:rsidP="001E24CB">
    <w:pPr>
      <w:pStyle w:val="Kopfzeile"/>
      <w:tabs>
        <w:tab w:val="clear" w:pos="4680"/>
        <w:tab w:val="left" w:pos="6480"/>
      </w:tabs>
      <w:rPr>
        <w:rFonts w:asciiTheme="majorHAnsi" w:hAnsiTheme="majorHAnsi" w:cstheme="majorHAnsi"/>
        <w:color w:val="333333"/>
        <w:szCs w:val="20"/>
      </w:rPr>
    </w:pPr>
    <w:r w:rsidRPr="000E18AF">
      <w:rPr>
        <w:rFonts w:asciiTheme="majorHAnsi" w:hAnsiTheme="majorHAnsi" w:cstheme="majorHAnsi"/>
        <w:color w:val="333333"/>
        <w:szCs w:val="20"/>
      </w:rPr>
      <w:t xml:space="preserve">April </w:t>
    </w:r>
    <w:r w:rsidR="00C37D67">
      <w:rPr>
        <w:rFonts w:asciiTheme="majorHAnsi" w:hAnsiTheme="majorHAnsi" w:cstheme="majorHAnsi"/>
        <w:color w:val="333333"/>
        <w:szCs w:val="20"/>
      </w:rPr>
      <w:t>24</w:t>
    </w:r>
    <w:r w:rsidRPr="000E18AF">
      <w:rPr>
        <w:rFonts w:asciiTheme="majorHAnsi" w:hAnsiTheme="majorHAnsi" w:cstheme="majorHAnsi"/>
        <w:color w:val="333333"/>
        <w:szCs w:val="20"/>
      </w:rPr>
      <w:t>, 2017</w:t>
    </w:r>
  </w:p>
  <w:p w14:paraId="13689314" w14:textId="77777777" w:rsidR="003B34FF" w:rsidRPr="000E18AF" w:rsidRDefault="00322DB2" w:rsidP="001E24CB">
    <w:pPr>
      <w:pStyle w:val="Kopfzeile"/>
      <w:tabs>
        <w:tab w:val="clear" w:pos="4680"/>
        <w:tab w:val="left" w:pos="6480"/>
      </w:tabs>
      <w:rPr>
        <w:rFonts w:asciiTheme="majorHAnsi" w:hAnsiTheme="majorHAnsi" w:cstheme="majorHAnsi"/>
        <w:color w:val="333333"/>
        <w:szCs w:val="20"/>
      </w:rPr>
    </w:pPr>
    <w:r w:rsidRPr="000E18AF">
      <w:rPr>
        <w:rFonts w:asciiTheme="majorHAnsi" w:hAnsiTheme="majorHAnsi" w:cstheme="majorHAnsi"/>
        <w:color w:val="333333"/>
        <w:szCs w:val="20"/>
      </w:rPr>
      <w:t>For immediate release</w:t>
    </w:r>
  </w:p>
  <w:p w14:paraId="2DDF1074" w14:textId="77777777" w:rsidR="002B0460" w:rsidRDefault="002B0460" w:rsidP="001E24CB">
    <w:pPr>
      <w:pStyle w:val="Kopfzeile"/>
      <w:tabs>
        <w:tab w:val="clear" w:pos="4680"/>
        <w:tab w:val="left" w:pos="6480"/>
      </w:tabs>
      <w:rPr>
        <w:rFonts w:asciiTheme="majorHAnsi" w:hAnsiTheme="majorHAnsi" w:cstheme="majorHAnsi"/>
        <w:color w:val="333333"/>
        <w:sz w:val="18"/>
        <w:szCs w:val="18"/>
      </w:rPr>
    </w:pPr>
  </w:p>
  <w:p w14:paraId="6186EFBB" w14:textId="77777777" w:rsidR="000E18AF" w:rsidRPr="00F036BB" w:rsidRDefault="000E18AF" w:rsidP="001E24CB">
    <w:pPr>
      <w:pStyle w:val="Kopfzeile"/>
      <w:tabs>
        <w:tab w:val="clear" w:pos="4680"/>
        <w:tab w:val="left" w:pos="6480"/>
      </w:tabs>
      <w:rPr>
        <w:rFonts w:asciiTheme="majorHAnsi" w:hAnsiTheme="majorHAnsi" w:cstheme="majorHAnsi"/>
        <w:color w:val="333333"/>
        <w:sz w:val="18"/>
        <w:szCs w:val="18"/>
      </w:rPr>
    </w:pPr>
  </w:p>
  <w:p w14:paraId="10A7BE9D" w14:textId="77777777" w:rsidR="00322DB2" w:rsidRPr="002B0460" w:rsidRDefault="00322DB2" w:rsidP="003817D3">
    <w:pPr>
      <w:pStyle w:val="Kopfzeile"/>
      <w:tabs>
        <w:tab w:val="left" w:pos="6480"/>
      </w:tabs>
      <w:rPr>
        <w:rFonts w:asciiTheme="majorHAnsi" w:hAnsiTheme="majorHAnsi" w:cstheme="majorHAnsi"/>
        <w:sz w:val="17"/>
        <w:szCs w:val="17"/>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854"/>
    <w:rsid w:val="0000363E"/>
    <w:rsid w:val="00004307"/>
    <w:rsid w:val="00097759"/>
    <w:rsid w:val="000D1337"/>
    <w:rsid w:val="000E18AF"/>
    <w:rsid w:val="000E6A2B"/>
    <w:rsid w:val="00114676"/>
    <w:rsid w:val="00154896"/>
    <w:rsid w:val="00177854"/>
    <w:rsid w:val="00197C0E"/>
    <w:rsid w:val="001E24CB"/>
    <w:rsid w:val="001F41A0"/>
    <w:rsid w:val="00204E91"/>
    <w:rsid w:val="00237370"/>
    <w:rsid w:val="00293A14"/>
    <w:rsid w:val="002B0460"/>
    <w:rsid w:val="002D1915"/>
    <w:rsid w:val="00322DB2"/>
    <w:rsid w:val="00345B71"/>
    <w:rsid w:val="003602F1"/>
    <w:rsid w:val="003817D3"/>
    <w:rsid w:val="00382EEE"/>
    <w:rsid w:val="00385085"/>
    <w:rsid w:val="0039167F"/>
    <w:rsid w:val="003B34FF"/>
    <w:rsid w:val="003C43C4"/>
    <w:rsid w:val="004146B8"/>
    <w:rsid w:val="0043530B"/>
    <w:rsid w:val="00441AF0"/>
    <w:rsid w:val="0047091D"/>
    <w:rsid w:val="004E2D89"/>
    <w:rsid w:val="004E31D1"/>
    <w:rsid w:val="00502356"/>
    <w:rsid w:val="005979CE"/>
    <w:rsid w:val="00606503"/>
    <w:rsid w:val="00617E04"/>
    <w:rsid w:val="00654D7F"/>
    <w:rsid w:val="00673A67"/>
    <w:rsid w:val="007046F3"/>
    <w:rsid w:val="00737A97"/>
    <w:rsid w:val="00763EF5"/>
    <w:rsid w:val="00814AAB"/>
    <w:rsid w:val="00836E2A"/>
    <w:rsid w:val="00886829"/>
    <w:rsid w:val="00890051"/>
    <w:rsid w:val="008929E4"/>
    <w:rsid w:val="00967F43"/>
    <w:rsid w:val="00974F86"/>
    <w:rsid w:val="009C366F"/>
    <w:rsid w:val="009D6E2A"/>
    <w:rsid w:val="00A24DDE"/>
    <w:rsid w:val="00A6619A"/>
    <w:rsid w:val="00A83C12"/>
    <w:rsid w:val="00AA79D1"/>
    <w:rsid w:val="00AD16BE"/>
    <w:rsid w:val="00AF1D00"/>
    <w:rsid w:val="00B07BB7"/>
    <w:rsid w:val="00BA7546"/>
    <w:rsid w:val="00BF7E60"/>
    <w:rsid w:val="00C37D67"/>
    <w:rsid w:val="00C92029"/>
    <w:rsid w:val="00C95C66"/>
    <w:rsid w:val="00CF54D9"/>
    <w:rsid w:val="00D165E7"/>
    <w:rsid w:val="00D71B11"/>
    <w:rsid w:val="00DC272E"/>
    <w:rsid w:val="00DE55B6"/>
    <w:rsid w:val="00DF6CD4"/>
    <w:rsid w:val="00E03A32"/>
    <w:rsid w:val="00E058CC"/>
    <w:rsid w:val="00E61A41"/>
    <w:rsid w:val="00E9486A"/>
    <w:rsid w:val="00EA26B9"/>
    <w:rsid w:val="00F036BB"/>
    <w:rsid w:val="00F555A5"/>
    <w:rsid w:val="00FE1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B9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9167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77854"/>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177854"/>
  </w:style>
  <w:style w:type="paragraph" w:styleId="Fuzeile">
    <w:name w:val="footer"/>
    <w:basedOn w:val="Standard"/>
    <w:link w:val="FuzeileZchn"/>
    <w:uiPriority w:val="99"/>
    <w:unhideWhenUsed/>
    <w:rsid w:val="00177854"/>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177854"/>
  </w:style>
  <w:style w:type="paragraph" w:styleId="Sprechblasentext">
    <w:name w:val="Balloon Text"/>
    <w:basedOn w:val="Standard"/>
    <w:link w:val="SprechblasentextZchn"/>
    <w:uiPriority w:val="99"/>
    <w:semiHidden/>
    <w:unhideWhenUsed/>
    <w:rsid w:val="0017785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7854"/>
    <w:rPr>
      <w:rFonts w:ascii="Tahoma" w:hAnsi="Tahoma" w:cs="Tahoma"/>
      <w:sz w:val="16"/>
      <w:szCs w:val="16"/>
    </w:rPr>
  </w:style>
  <w:style w:type="character" w:styleId="Hyperlink">
    <w:name w:val="Hyperlink"/>
    <w:basedOn w:val="Absatz-Standardschriftart"/>
    <w:uiPriority w:val="99"/>
    <w:unhideWhenUsed/>
    <w:rsid w:val="003817D3"/>
    <w:rPr>
      <w:color w:val="0000FF" w:themeColor="hyperlink"/>
      <w:u w:val="single"/>
    </w:rPr>
  </w:style>
  <w:style w:type="table" w:styleId="Tabellenraster">
    <w:name w:val="Table Grid"/>
    <w:basedOn w:val="NormaleTabelle"/>
    <w:uiPriority w:val="59"/>
    <w:rsid w:val="00391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929E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9167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77854"/>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177854"/>
  </w:style>
  <w:style w:type="paragraph" w:styleId="Fuzeile">
    <w:name w:val="footer"/>
    <w:basedOn w:val="Standard"/>
    <w:link w:val="FuzeileZchn"/>
    <w:uiPriority w:val="99"/>
    <w:unhideWhenUsed/>
    <w:rsid w:val="00177854"/>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177854"/>
  </w:style>
  <w:style w:type="paragraph" w:styleId="Sprechblasentext">
    <w:name w:val="Balloon Text"/>
    <w:basedOn w:val="Standard"/>
    <w:link w:val="SprechblasentextZchn"/>
    <w:uiPriority w:val="99"/>
    <w:semiHidden/>
    <w:unhideWhenUsed/>
    <w:rsid w:val="0017785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7854"/>
    <w:rPr>
      <w:rFonts w:ascii="Tahoma" w:hAnsi="Tahoma" w:cs="Tahoma"/>
      <w:sz w:val="16"/>
      <w:szCs w:val="16"/>
    </w:rPr>
  </w:style>
  <w:style w:type="character" w:styleId="Hyperlink">
    <w:name w:val="Hyperlink"/>
    <w:basedOn w:val="Absatz-Standardschriftart"/>
    <w:uiPriority w:val="99"/>
    <w:unhideWhenUsed/>
    <w:rsid w:val="003817D3"/>
    <w:rPr>
      <w:color w:val="0000FF" w:themeColor="hyperlink"/>
      <w:u w:val="single"/>
    </w:rPr>
  </w:style>
  <w:style w:type="table" w:styleId="Tabellenraster">
    <w:name w:val="Table Grid"/>
    <w:basedOn w:val="NormaleTabelle"/>
    <w:uiPriority w:val="59"/>
    <w:rsid w:val="00391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929E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racy.Dacko@Schoeck.com" TargetMode="External"/><Relationship Id="rId4" Type="http://schemas.openxmlformats.org/officeDocument/2006/relationships/webSettings" Target="webSettings.xml"/><Relationship Id="rId9" Type="http://schemas.openxmlformats.org/officeDocument/2006/relationships/hyperlink" Target="mailto:Tracy.Dacko@Schoec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Schaaf</dc:creator>
  <cp:lastModifiedBy>Seifried, Nadine</cp:lastModifiedBy>
  <cp:revision>2</cp:revision>
  <cp:lastPrinted>2017-04-05T22:19:00Z</cp:lastPrinted>
  <dcterms:created xsi:type="dcterms:W3CDTF">2017-05-08T07:04:00Z</dcterms:created>
  <dcterms:modified xsi:type="dcterms:W3CDTF">2017-05-08T07:04:00Z</dcterms:modified>
</cp:coreProperties>
</file>